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72" w:rsidRPr="00FD71C0" w:rsidRDefault="00450072" w:rsidP="0055390B">
      <w:pPr>
        <w:jc w:val="center"/>
        <w:rPr>
          <w:rFonts w:cs="Arial"/>
          <w:bCs/>
        </w:rPr>
      </w:pPr>
      <w:r w:rsidRPr="00FD71C0">
        <w:rPr>
          <w:rFonts w:cs="Arial"/>
          <w:bCs/>
        </w:rPr>
        <w:t xml:space="preserve">АДМИНИСТРАЦИЯ </w:t>
      </w:r>
    </w:p>
    <w:p w:rsidR="00450072" w:rsidRPr="00FD71C0" w:rsidRDefault="00343C05" w:rsidP="0055390B">
      <w:pPr>
        <w:jc w:val="center"/>
        <w:rPr>
          <w:rFonts w:cs="Arial"/>
          <w:bCs/>
        </w:rPr>
      </w:pPr>
      <w:r>
        <w:rPr>
          <w:rFonts w:cs="Arial"/>
          <w:bCs/>
        </w:rPr>
        <w:t>МОРОЗОВСК</w:t>
      </w:r>
      <w:r w:rsidR="0065558F">
        <w:rPr>
          <w:rFonts w:cs="Arial"/>
          <w:bCs/>
        </w:rPr>
        <w:t xml:space="preserve">ОГО </w:t>
      </w:r>
      <w:r w:rsidR="00450072" w:rsidRPr="00FD71C0">
        <w:rPr>
          <w:rFonts w:cs="Arial"/>
          <w:bCs/>
        </w:rPr>
        <w:t>СЕЛЬСКОГО ПОСЕЛЕНИЯ</w:t>
      </w:r>
    </w:p>
    <w:p w:rsidR="00450072" w:rsidRPr="00FD71C0" w:rsidRDefault="0065558F" w:rsidP="0055390B">
      <w:pPr>
        <w:jc w:val="center"/>
        <w:rPr>
          <w:rFonts w:cs="Arial"/>
          <w:bCs/>
        </w:rPr>
      </w:pPr>
      <w:r>
        <w:rPr>
          <w:rFonts w:cs="Arial"/>
          <w:bCs/>
        </w:rPr>
        <w:t xml:space="preserve">РОССОШАНСКОГО </w:t>
      </w:r>
      <w:r w:rsidR="00450072" w:rsidRPr="00FD71C0">
        <w:rPr>
          <w:rFonts w:cs="Arial"/>
          <w:bCs/>
        </w:rPr>
        <w:t>МУНИЦИПАЛЬНОГО РАЙОНА</w:t>
      </w:r>
    </w:p>
    <w:p w:rsidR="00450072" w:rsidRPr="00FD71C0" w:rsidRDefault="00450072" w:rsidP="0055390B">
      <w:pPr>
        <w:jc w:val="center"/>
        <w:rPr>
          <w:rFonts w:cs="Arial"/>
          <w:bCs/>
        </w:rPr>
      </w:pPr>
      <w:r w:rsidRPr="00FD71C0">
        <w:rPr>
          <w:rFonts w:cs="Arial"/>
          <w:bCs/>
        </w:rPr>
        <w:t>ВОРОНЕЖСКОЙ ОБЛАСТИ</w:t>
      </w:r>
    </w:p>
    <w:p w:rsidR="00450072" w:rsidRPr="00FD71C0" w:rsidRDefault="00450072" w:rsidP="0055390B">
      <w:pPr>
        <w:jc w:val="center"/>
        <w:rPr>
          <w:rFonts w:cs="Arial"/>
          <w:bCs/>
        </w:rPr>
      </w:pPr>
    </w:p>
    <w:p w:rsidR="00450072" w:rsidRDefault="00450072" w:rsidP="0055390B">
      <w:pPr>
        <w:jc w:val="center"/>
        <w:rPr>
          <w:rFonts w:cs="Arial"/>
          <w:bCs/>
        </w:rPr>
      </w:pPr>
      <w:r w:rsidRPr="00FD71C0">
        <w:rPr>
          <w:rFonts w:cs="Arial"/>
          <w:bCs/>
        </w:rPr>
        <w:t>ПОСТАНОВЛЕНИЕ</w:t>
      </w:r>
    </w:p>
    <w:p w:rsidR="0065558F" w:rsidRPr="00FD71C0" w:rsidRDefault="0065558F" w:rsidP="0055390B">
      <w:pPr>
        <w:jc w:val="center"/>
        <w:rPr>
          <w:rFonts w:cs="Arial"/>
          <w:bCs/>
        </w:rPr>
      </w:pPr>
    </w:p>
    <w:p w:rsidR="00450072" w:rsidRPr="00FD71C0" w:rsidRDefault="00450072" w:rsidP="0055390B">
      <w:pPr>
        <w:rPr>
          <w:rFonts w:cs="Arial"/>
        </w:rPr>
      </w:pPr>
      <w:r w:rsidRPr="00FD71C0">
        <w:rPr>
          <w:rFonts w:cs="Arial"/>
        </w:rPr>
        <w:t xml:space="preserve">от </w:t>
      </w:r>
      <w:r w:rsidR="00343C05">
        <w:rPr>
          <w:rFonts w:cs="Arial"/>
        </w:rPr>
        <w:t>25.11.</w:t>
      </w:r>
      <w:r w:rsidRPr="00FD71C0">
        <w:rPr>
          <w:rFonts w:cs="Arial"/>
        </w:rPr>
        <w:t>2022 г.</w:t>
      </w:r>
      <w:r>
        <w:rPr>
          <w:rFonts w:cs="Arial"/>
        </w:rPr>
        <w:t xml:space="preserve"> </w:t>
      </w:r>
      <w:r w:rsidRPr="00FD71C0">
        <w:rPr>
          <w:rFonts w:cs="Arial"/>
        </w:rPr>
        <w:t>№</w:t>
      </w:r>
      <w:r w:rsidR="00343C05">
        <w:rPr>
          <w:rFonts w:cs="Arial"/>
        </w:rPr>
        <w:t xml:space="preserve"> 122</w:t>
      </w:r>
      <w:r w:rsidRPr="00FD71C0">
        <w:rPr>
          <w:rFonts w:cs="Arial"/>
        </w:rPr>
        <w:t xml:space="preserve"> </w:t>
      </w:r>
    </w:p>
    <w:p w:rsidR="00450072" w:rsidRDefault="00450072" w:rsidP="0055390B">
      <w:pPr>
        <w:rPr>
          <w:rFonts w:cs="Arial"/>
          <w:lang w:val="en-US"/>
        </w:rPr>
      </w:pPr>
      <w:r w:rsidRPr="00FD71C0">
        <w:rPr>
          <w:rFonts w:cs="Arial"/>
        </w:rPr>
        <w:t xml:space="preserve">с. </w:t>
      </w:r>
      <w:r w:rsidR="00343C05">
        <w:rPr>
          <w:rFonts w:cs="Arial"/>
        </w:rPr>
        <w:t>Морозовка</w:t>
      </w:r>
    </w:p>
    <w:p w:rsidR="0055390B" w:rsidRPr="0055390B" w:rsidRDefault="0055390B" w:rsidP="0055390B">
      <w:pPr>
        <w:rPr>
          <w:rFonts w:cs="Arial"/>
          <w:lang w:val="en-US"/>
        </w:rPr>
      </w:pPr>
    </w:p>
    <w:p w:rsidR="00450072" w:rsidRDefault="00450072" w:rsidP="0055390B">
      <w:pPr>
        <w:pStyle w:val="Title"/>
        <w:spacing w:before="0" w:after="0"/>
        <w:rPr>
          <w:lang w:val="en-US"/>
        </w:rPr>
      </w:pPr>
      <w:r w:rsidRPr="00FD71C0">
        <w:t>Об утверждении административного регламента</w:t>
      </w:r>
      <w:r>
        <w:t xml:space="preserve"> </w:t>
      </w:r>
      <w:r w:rsidRPr="00FD71C0">
        <w:t>по предоставлению муниципальной услуги «Признание</w:t>
      </w:r>
      <w:r>
        <w:t xml:space="preserve"> </w:t>
      </w:r>
      <w:r w:rsidRPr="00FD71C0">
        <w:t>граждан малоимущими в целях постановки на учёт и предоставления им по договорам социального найма</w:t>
      </w:r>
      <w:r w:rsidR="0055390B">
        <w:t xml:space="preserve"> </w:t>
      </w:r>
      <w:r w:rsidRPr="00FD71C0">
        <w:t>жилых помещений муниципального жилищного фонда»</w:t>
      </w:r>
    </w:p>
    <w:p w:rsidR="0055390B" w:rsidRPr="0055390B" w:rsidRDefault="0055390B" w:rsidP="0055390B">
      <w:pPr>
        <w:pStyle w:val="Title"/>
        <w:spacing w:before="0" w:after="0"/>
        <w:rPr>
          <w:lang w:val="en-US"/>
        </w:rPr>
      </w:pPr>
    </w:p>
    <w:p w:rsidR="00450072" w:rsidRPr="00FD71C0" w:rsidRDefault="00450072" w:rsidP="0055390B">
      <w:pPr>
        <w:pStyle w:val="20"/>
        <w:tabs>
          <w:tab w:val="left" w:pos="4536"/>
        </w:tabs>
        <w:ind w:right="0" w:firstLine="709"/>
        <w:rPr>
          <w:b w:val="0"/>
          <w:sz w:val="24"/>
          <w:szCs w:val="24"/>
        </w:rPr>
      </w:pPr>
      <w:r w:rsidRPr="00FD71C0">
        <w:rPr>
          <w:b w:val="0"/>
          <w:sz w:val="24"/>
          <w:szCs w:val="24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администрация </w:t>
      </w:r>
      <w:r w:rsidR="00343C05">
        <w:rPr>
          <w:b w:val="0"/>
          <w:sz w:val="24"/>
          <w:szCs w:val="24"/>
        </w:rPr>
        <w:t>Морозовск</w:t>
      </w:r>
      <w:r w:rsidR="0065558F">
        <w:rPr>
          <w:b w:val="0"/>
          <w:sz w:val="24"/>
          <w:szCs w:val="24"/>
        </w:rPr>
        <w:t>ого</w:t>
      </w:r>
      <w:r w:rsidRPr="00FD71C0">
        <w:rPr>
          <w:b w:val="0"/>
          <w:sz w:val="24"/>
          <w:szCs w:val="24"/>
        </w:rPr>
        <w:t xml:space="preserve"> сельского поселения</w:t>
      </w:r>
      <w:r w:rsidR="0065558F">
        <w:rPr>
          <w:b w:val="0"/>
          <w:sz w:val="24"/>
          <w:szCs w:val="24"/>
        </w:rPr>
        <w:t xml:space="preserve"> Россошанского муниципального района Воронежской области</w:t>
      </w:r>
    </w:p>
    <w:p w:rsidR="00450072" w:rsidRPr="00FD71C0" w:rsidRDefault="00450072" w:rsidP="0055390B">
      <w:pPr>
        <w:pStyle w:val="20"/>
        <w:tabs>
          <w:tab w:val="left" w:pos="4536"/>
        </w:tabs>
        <w:ind w:right="0" w:firstLine="709"/>
        <w:rPr>
          <w:b w:val="0"/>
          <w:sz w:val="24"/>
          <w:szCs w:val="24"/>
        </w:rPr>
      </w:pPr>
    </w:p>
    <w:p w:rsidR="00450072" w:rsidRPr="00FD71C0" w:rsidRDefault="00450072" w:rsidP="0055390B">
      <w:pPr>
        <w:pStyle w:val="20"/>
        <w:tabs>
          <w:tab w:val="left" w:pos="4536"/>
        </w:tabs>
        <w:ind w:right="0" w:firstLine="709"/>
        <w:jc w:val="center"/>
        <w:rPr>
          <w:b w:val="0"/>
          <w:sz w:val="24"/>
          <w:szCs w:val="24"/>
        </w:rPr>
      </w:pPr>
      <w:r w:rsidRPr="00FD71C0">
        <w:rPr>
          <w:b w:val="0"/>
          <w:sz w:val="24"/>
          <w:szCs w:val="24"/>
        </w:rPr>
        <w:t>П ОС Т А Н О В Л Я Е Т:</w:t>
      </w:r>
    </w:p>
    <w:p w:rsidR="00450072" w:rsidRPr="00FD71C0" w:rsidRDefault="00450072" w:rsidP="0055390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</w:rPr>
      </w:pPr>
      <w:r w:rsidRPr="00FD71C0">
        <w:rPr>
          <w:rFonts w:cs="Arial"/>
        </w:rPr>
        <w:t>Административный регламент по предоставлению муниципальной услуги «Признание граждан</w:t>
      </w:r>
      <w:r>
        <w:rPr>
          <w:rFonts w:cs="Arial"/>
        </w:rPr>
        <w:t xml:space="preserve"> </w:t>
      </w:r>
      <w:r w:rsidRPr="00FD71C0">
        <w:rPr>
          <w:rFonts w:cs="Arial"/>
        </w:rPr>
        <w:t>малоимущими в целях постановки на учёт и предоставления им по договорам социального найма жилых помещений муниципального жилищного фонда» утвердить согласно приложению.</w:t>
      </w:r>
    </w:p>
    <w:p w:rsidR="0065558F" w:rsidRPr="0065558F" w:rsidRDefault="0065558F" w:rsidP="0055390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</w:rPr>
        <w:t xml:space="preserve">Признать утратившим силу постановление администрации </w:t>
      </w:r>
      <w:r w:rsidR="00343C05">
        <w:rPr>
          <w:rFonts w:cs="Arial"/>
        </w:rPr>
        <w:t>Морозовск</w:t>
      </w:r>
      <w:r>
        <w:rPr>
          <w:rFonts w:cs="Arial"/>
        </w:rPr>
        <w:t xml:space="preserve">ого сельского поселения </w:t>
      </w:r>
      <w:r w:rsidR="00343C05" w:rsidRPr="00343C05">
        <w:rPr>
          <w:rFonts w:cs="Arial"/>
        </w:rPr>
        <w:t>от 29.12.2016г. №140</w:t>
      </w:r>
      <w:r>
        <w:rPr>
          <w:rFonts w:cs="Arial"/>
        </w:rPr>
        <w:t xml:space="preserve"> «</w:t>
      </w:r>
      <w:r w:rsidRPr="0065558F">
        <w:rPr>
          <w:rFonts w:cs="Arial"/>
        </w:rPr>
        <w:t>Об утверждении административного регламента по предоставлению муниципальной услуги «Признание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фонда»</w:t>
      </w:r>
      <w:r>
        <w:rPr>
          <w:rFonts w:cs="Arial"/>
        </w:rPr>
        <w:t>.</w:t>
      </w:r>
    </w:p>
    <w:p w:rsidR="0065558F" w:rsidRDefault="0065558F" w:rsidP="0055390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691128">
        <w:rPr>
          <w:rFonts w:cs="Arial"/>
        </w:rPr>
        <w:t xml:space="preserve">Опубликовать настоящее постановление в «Вестнике муниципальных правовых актов </w:t>
      </w:r>
      <w:r w:rsidR="00343C05">
        <w:rPr>
          <w:rFonts w:cs="Arial"/>
        </w:rPr>
        <w:t>Морозовск</w:t>
      </w:r>
      <w:r>
        <w:rPr>
          <w:rFonts w:cs="Arial"/>
        </w:rPr>
        <w:t xml:space="preserve">ого </w:t>
      </w:r>
      <w:r w:rsidRPr="00691128">
        <w:rPr>
          <w:rFonts w:cs="Arial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 w:rsidR="00343C05">
        <w:rPr>
          <w:rFonts w:cs="Arial"/>
        </w:rPr>
        <w:t>Морозовск</w:t>
      </w:r>
      <w:r>
        <w:rPr>
          <w:rFonts w:cs="Arial"/>
        </w:rPr>
        <w:t xml:space="preserve">ого </w:t>
      </w:r>
      <w:r w:rsidRPr="00691128">
        <w:rPr>
          <w:rFonts w:cs="Arial"/>
        </w:rPr>
        <w:t>сельского поселения Россошанского муниципального района Воронежской области.</w:t>
      </w:r>
    </w:p>
    <w:p w:rsidR="00450072" w:rsidRPr="00FD71C0" w:rsidRDefault="0065558F" w:rsidP="0055390B">
      <w:pPr>
        <w:tabs>
          <w:tab w:val="left" w:pos="993"/>
          <w:tab w:val="right" w:pos="9900"/>
        </w:tabs>
        <w:ind w:firstLine="709"/>
        <w:rPr>
          <w:rFonts w:cs="Arial"/>
        </w:rPr>
      </w:pPr>
      <w:r>
        <w:rPr>
          <w:rFonts w:cs="Arial"/>
        </w:rPr>
        <w:t>4</w:t>
      </w:r>
      <w:r w:rsidR="00450072" w:rsidRPr="00FD71C0">
        <w:rPr>
          <w:rFonts w:cs="Arial"/>
        </w:rPr>
        <w:t>.</w:t>
      </w:r>
      <w:r w:rsidR="0055390B">
        <w:rPr>
          <w:rFonts w:cs="Arial"/>
        </w:rPr>
        <w:t xml:space="preserve"> </w:t>
      </w:r>
      <w:r w:rsidR="00450072" w:rsidRPr="00FD71C0">
        <w:rPr>
          <w:rFonts w:cs="Arial"/>
        </w:rPr>
        <w:t>Настоящее постановление вступает в силу с момента его обнародования.</w:t>
      </w:r>
    </w:p>
    <w:p w:rsidR="00450072" w:rsidRPr="00FD71C0" w:rsidRDefault="0065558F" w:rsidP="0055390B">
      <w:pPr>
        <w:tabs>
          <w:tab w:val="left" w:pos="993"/>
          <w:tab w:val="right" w:pos="9900"/>
        </w:tabs>
        <w:ind w:firstLine="709"/>
        <w:rPr>
          <w:rFonts w:cs="Arial"/>
          <w:lang w:eastAsia="ar-SA"/>
        </w:rPr>
      </w:pPr>
      <w:r>
        <w:rPr>
          <w:rFonts w:cs="Arial"/>
        </w:rPr>
        <w:t>5</w:t>
      </w:r>
      <w:r w:rsidR="00450072" w:rsidRPr="00FD71C0">
        <w:rPr>
          <w:rFonts w:cs="Arial"/>
        </w:rPr>
        <w:t xml:space="preserve">. Контроль за исполнением настоящего постановления </w:t>
      </w:r>
      <w:r>
        <w:rPr>
          <w:rFonts w:cs="Arial"/>
        </w:rPr>
        <w:t xml:space="preserve">возложить на главу </w:t>
      </w:r>
      <w:r w:rsidR="00343C05">
        <w:rPr>
          <w:rFonts w:cs="Arial"/>
        </w:rPr>
        <w:t>Морозовск</w:t>
      </w:r>
      <w:r>
        <w:rPr>
          <w:rFonts w:cs="Arial"/>
        </w:rPr>
        <w:t>ого сельского поселения.</w:t>
      </w:r>
    </w:p>
    <w:p w:rsidR="00450072" w:rsidRDefault="00450072" w:rsidP="0055390B">
      <w:pPr>
        <w:ind w:firstLine="709"/>
        <w:rPr>
          <w:rFonts w:cs="Arial"/>
        </w:rPr>
      </w:pPr>
    </w:p>
    <w:p w:rsidR="00996B98" w:rsidRPr="00FD71C0" w:rsidRDefault="00996B98" w:rsidP="0055390B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450072" w:rsidRPr="00C37BE5" w:rsidTr="0065558F">
        <w:tc>
          <w:tcPr>
            <w:tcW w:w="3284" w:type="dxa"/>
            <w:shd w:val="clear" w:color="auto" w:fill="auto"/>
          </w:tcPr>
          <w:p w:rsidR="00450072" w:rsidRPr="00C37BE5" w:rsidRDefault="00343C05" w:rsidP="0055390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И.о. г</w:t>
            </w:r>
            <w:r w:rsidR="00450072" w:rsidRPr="00C37BE5">
              <w:rPr>
                <w:rFonts w:cs="Arial"/>
              </w:rPr>
              <w:t>лав</w:t>
            </w:r>
            <w:r>
              <w:rPr>
                <w:rFonts w:cs="Arial"/>
              </w:rPr>
              <w:t>ы</w:t>
            </w:r>
            <w:r w:rsidR="00450072" w:rsidRPr="00C37BE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Морозовск</w:t>
            </w:r>
            <w:r w:rsidR="0065558F">
              <w:rPr>
                <w:rFonts w:cs="Arial"/>
              </w:rPr>
              <w:t>ого</w:t>
            </w:r>
          </w:p>
          <w:p w:rsidR="00450072" w:rsidRPr="00C37BE5" w:rsidRDefault="00450072" w:rsidP="0055390B">
            <w:pPr>
              <w:ind w:firstLine="0"/>
              <w:rPr>
                <w:rFonts w:cs="Arial"/>
              </w:rPr>
            </w:pPr>
            <w:r w:rsidRPr="00C37BE5">
              <w:rPr>
                <w:rFonts w:cs="Arial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450072" w:rsidRPr="00C37BE5" w:rsidRDefault="00450072" w:rsidP="0055390B">
            <w:pPr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450072" w:rsidRPr="00C37BE5" w:rsidRDefault="00343C05" w:rsidP="0055390B">
            <w:pPr>
              <w:rPr>
                <w:rFonts w:cs="Arial"/>
              </w:rPr>
            </w:pPr>
            <w:r>
              <w:rPr>
                <w:rFonts w:cs="Arial"/>
              </w:rPr>
              <w:t>М.Г.Буткова</w:t>
            </w:r>
            <w:r w:rsidR="0065558F">
              <w:rPr>
                <w:rFonts w:cs="Arial"/>
              </w:rPr>
              <w:t xml:space="preserve"> </w:t>
            </w:r>
          </w:p>
        </w:tc>
      </w:tr>
    </w:tbl>
    <w:p w:rsidR="006D39FD" w:rsidRDefault="006D39FD" w:rsidP="0055390B">
      <w:pPr>
        <w:adjustRightInd w:val="0"/>
        <w:ind w:firstLine="0"/>
        <w:rPr>
          <w:rFonts w:cs="Arial"/>
        </w:rPr>
      </w:pPr>
    </w:p>
    <w:p w:rsidR="006D39FD" w:rsidRDefault="006D39FD" w:rsidP="0055390B">
      <w:pPr>
        <w:adjustRightInd w:val="0"/>
        <w:ind w:firstLine="0"/>
        <w:rPr>
          <w:rFonts w:cs="Arial"/>
        </w:rPr>
      </w:pPr>
    </w:p>
    <w:p w:rsidR="00450072" w:rsidRPr="00FD71C0" w:rsidRDefault="0055390B" w:rsidP="0055390B">
      <w:pPr>
        <w:adjustRightInd w:val="0"/>
        <w:ind w:left="5245" w:firstLine="0"/>
        <w:rPr>
          <w:rFonts w:cs="Arial"/>
          <w:lang w:eastAsia="ar-SA"/>
        </w:rPr>
      </w:pPr>
      <w:r>
        <w:rPr>
          <w:rFonts w:cs="Arial"/>
          <w:lang w:eastAsia="ar-SA"/>
        </w:rPr>
        <w:br w:type="page"/>
      </w:r>
      <w:r w:rsidR="00450072" w:rsidRPr="00FD71C0">
        <w:rPr>
          <w:rFonts w:cs="Arial"/>
          <w:lang w:eastAsia="ar-SA"/>
        </w:rPr>
        <w:lastRenderedPageBreak/>
        <w:t>Приложение</w:t>
      </w:r>
    </w:p>
    <w:p w:rsidR="00450072" w:rsidRPr="00FD71C0" w:rsidRDefault="006D39FD" w:rsidP="0055390B">
      <w:pPr>
        <w:adjustRightInd w:val="0"/>
        <w:ind w:left="5245" w:firstLine="0"/>
        <w:rPr>
          <w:rFonts w:cs="Arial"/>
          <w:lang w:eastAsia="ar-SA"/>
        </w:rPr>
      </w:pPr>
      <w:r>
        <w:rPr>
          <w:rFonts w:cs="Arial"/>
          <w:lang w:eastAsia="ar-SA"/>
        </w:rPr>
        <w:t>к постановлени</w:t>
      </w:r>
      <w:r w:rsidR="008965AA">
        <w:rPr>
          <w:rFonts w:cs="Arial"/>
          <w:lang w:eastAsia="ar-SA"/>
        </w:rPr>
        <w:t>ю</w:t>
      </w:r>
      <w:r w:rsidR="002453B7">
        <w:rPr>
          <w:rFonts w:cs="Arial"/>
          <w:lang w:eastAsia="ar-SA"/>
        </w:rPr>
        <w:t xml:space="preserve"> </w:t>
      </w:r>
      <w:r w:rsidR="00450072" w:rsidRPr="00FD71C0">
        <w:rPr>
          <w:rFonts w:cs="Arial"/>
          <w:lang w:eastAsia="ar-SA"/>
        </w:rPr>
        <w:t>администрации</w:t>
      </w:r>
    </w:p>
    <w:p w:rsidR="00450072" w:rsidRPr="00FD71C0" w:rsidRDefault="00343C05" w:rsidP="0055390B">
      <w:pPr>
        <w:adjustRightInd w:val="0"/>
        <w:ind w:left="5245" w:firstLine="0"/>
        <w:rPr>
          <w:rFonts w:cs="Arial"/>
          <w:lang w:eastAsia="ar-SA"/>
        </w:rPr>
      </w:pPr>
      <w:r>
        <w:rPr>
          <w:rFonts w:cs="Arial"/>
          <w:lang w:eastAsia="ar-SA"/>
        </w:rPr>
        <w:t>Морозовск</w:t>
      </w:r>
      <w:r w:rsidR="0065558F">
        <w:rPr>
          <w:rFonts w:cs="Arial"/>
          <w:lang w:eastAsia="ar-SA"/>
        </w:rPr>
        <w:t>ого</w:t>
      </w:r>
      <w:r w:rsidR="00450072" w:rsidRPr="00FD71C0">
        <w:rPr>
          <w:rFonts w:cs="Arial"/>
          <w:lang w:eastAsia="ar-SA"/>
        </w:rPr>
        <w:t xml:space="preserve"> сельского поселения</w:t>
      </w:r>
    </w:p>
    <w:p w:rsidR="00450072" w:rsidRPr="00FD71C0" w:rsidRDefault="00450072" w:rsidP="0055390B">
      <w:pPr>
        <w:adjustRightInd w:val="0"/>
        <w:ind w:left="5245" w:firstLine="0"/>
        <w:rPr>
          <w:rFonts w:cs="Arial"/>
          <w:lang w:eastAsia="ar-SA"/>
        </w:rPr>
      </w:pPr>
      <w:r w:rsidRPr="00FD71C0">
        <w:rPr>
          <w:rFonts w:cs="Arial"/>
          <w:lang w:eastAsia="ar-SA"/>
        </w:rPr>
        <w:t xml:space="preserve">от </w:t>
      </w:r>
      <w:r w:rsidR="00343C05">
        <w:rPr>
          <w:rFonts w:cs="Arial"/>
          <w:lang w:eastAsia="ar-SA"/>
        </w:rPr>
        <w:t>25.11.</w:t>
      </w:r>
      <w:r w:rsidRPr="00FD71C0">
        <w:rPr>
          <w:rFonts w:cs="Arial"/>
          <w:lang w:eastAsia="ar-SA"/>
        </w:rPr>
        <w:t xml:space="preserve">2022 г. № </w:t>
      </w:r>
      <w:r w:rsidR="00343C05">
        <w:rPr>
          <w:rFonts w:cs="Arial"/>
          <w:lang w:eastAsia="ar-SA"/>
        </w:rPr>
        <w:t>122</w:t>
      </w:r>
      <w:r w:rsidRPr="00FD71C0">
        <w:rPr>
          <w:rFonts w:cs="Arial"/>
          <w:lang w:eastAsia="ar-SA"/>
        </w:rPr>
        <w:t xml:space="preserve"> </w:t>
      </w:r>
    </w:p>
    <w:p w:rsidR="00450072" w:rsidRPr="00FD71C0" w:rsidRDefault="00450072" w:rsidP="0055390B">
      <w:pPr>
        <w:adjustRightInd w:val="0"/>
        <w:jc w:val="right"/>
        <w:rPr>
          <w:rFonts w:cs="Arial"/>
          <w:lang w:eastAsia="ar-SA"/>
        </w:rPr>
      </w:pPr>
    </w:p>
    <w:p w:rsidR="00450072" w:rsidRPr="00FD71C0" w:rsidRDefault="00450072" w:rsidP="0055390B">
      <w:pPr>
        <w:ind w:firstLine="709"/>
        <w:jc w:val="center"/>
        <w:rPr>
          <w:rFonts w:cs="Arial"/>
        </w:rPr>
      </w:pPr>
      <w:r w:rsidRPr="00FD71C0">
        <w:rPr>
          <w:rFonts w:cs="Arial"/>
        </w:rPr>
        <w:t>АДМИНИСТРАТИВНЫЙ РЕГЛАМЕНТ</w:t>
      </w:r>
    </w:p>
    <w:p w:rsidR="00450072" w:rsidRPr="00FD71C0" w:rsidRDefault="00450072" w:rsidP="0055390B">
      <w:pPr>
        <w:ind w:firstLine="709"/>
        <w:jc w:val="center"/>
        <w:rPr>
          <w:rFonts w:cs="Arial"/>
        </w:rPr>
      </w:pPr>
      <w:r w:rsidRPr="00FD71C0">
        <w:rPr>
          <w:rFonts w:cs="Arial"/>
        </w:rPr>
        <w:t xml:space="preserve">АДМИНИСТРАЦИИ </w:t>
      </w:r>
      <w:r w:rsidR="00343C05">
        <w:rPr>
          <w:rFonts w:cs="Arial"/>
        </w:rPr>
        <w:t>МОРОЗОВСК</w:t>
      </w:r>
      <w:r w:rsidR="0065558F">
        <w:rPr>
          <w:rFonts w:cs="Arial"/>
        </w:rPr>
        <w:t>ОГО</w:t>
      </w:r>
      <w:r w:rsidRPr="00FD71C0">
        <w:rPr>
          <w:rFonts w:cs="Arial"/>
        </w:rPr>
        <w:t xml:space="preserve"> СЕЛЬСКОГО ПОСЕЛЕНИЯ </w:t>
      </w:r>
      <w:r w:rsidR="008965AA">
        <w:rPr>
          <w:rFonts w:cs="Arial"/>
        </w:rPr>
        <w:t>РОССОШАНСКОГО</w:t>
      </w:r>
      <w:r w:rsidRPr="00FD71C0">
        <w:rPr>
          <w:rFonts w:cs="Arial"/>
        </w:rPr>
        <w:t xml:space="preserve"> МУНИЦИПАЛЬНОГО РАЙОНА ВОРОНЕЖСКОЙ ОБЛАСТИ</w:t>
      </w:r>
    </w:p>
    <w:p w:rsidR="00450072" w:rsidRPr="00FD71C0" w:rsidRDefault="00450072" w:rsidP="0055390B">
      <w:pPr>
        <w:ind w:firstLine="709"/>
        <w:jc w:val="center"/>
        <w:rPr>
          <w:rFonts w:cs="Arial"/>
        </w:rPr>
      </w:pPr>
      <w:r w:rsidRPr="00FD71C0">
        <w:rPr>
          <w:rFonts w:cs="Arial"/>
        </w:rPr>
        <w:t>ПО ПРЕДОСТАВЛЕНИЮ МУНИЦИПАЛЬНОЙ УСЛУГИ</w:t>
      </w:r>
    </w:p>
    <w:p w:rsidR="00450072" w:rsidRPr="00FD71C0" w:rsidRDefault="00450072" w:rsidP="0055390B">
      <w:pPr>
        <w:ind w:firstLine="709"/>
        <w:jc w:val="center"/>
        <w:rPr>
          <w:rFonts w:cs="Arial"/>
        </w:rPr>
      </w:pPr>
      <w:r w:rsidRPr="00FD71C0">
        <w:rPr>
          <w:rFonts w:cs="Arial"/>
        </w:rPr>
        <w:t>«ПРИЗНАНИЕ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ФОНДА»</w:t>
      </w:r>
    </w:p>
    <w:p w:rsidR="00450072" w:rsidRPr="00FD71C0" w:rsidRDefault="00450072" w:rsidP="0055390B">
      <w:pPr>
        <w:ind w:firstLine="709"/>
        <w:rPr>
          <w:rFonts w:cs="Arial"/>
        </w:rPr>
      </w:pPr>
    </w:p>
    <w:p w:rsidR="00450072" w:rsidRPr="00FD71C0" w:rsidRDefault="00450072" w:rsidP="0055390B">
      <w:pPr>
        <w:numPr>
          <w:ilvl w:val="0"/>
          <w:numId w:val="2"/>
        </w:numPr>
        <w:ind w:left="0" w:firstLine="284"/>
        <w:rPr>
          <w:rFonts w:cs="Arial"/>
        </w:rPr>
      </w:pPr>
      <w:r w:rsidRPr="00FD71C0">
        <w:rPr>
          <w:rFonts w:cs="Arial"/>
        </w:rPr>
        <w:t>Общие положения</w:t>
      </w:r>
    </w:p>
    <w:p w:rsidR="00450072" w:rsidRPr="00FD71C0" w:rsidRDefault="00450072" w:rsidP="0055390B">
      <w:pPr>
        <w:numPr>
          <w:ilvl w:val="1"/>
          <w:numId w:val="2"/>
        </w:numPr>
        <w:tabs>
          <w:tab w:val="num" w:pos="142"/>
          <w:tab w:val="left" w:pos="1440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>Предмет регулирования административного регламента.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t xml:space="preserve">Предметом регулирования административного регламента по предоставлению муниципальной услуги «Признание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фонда» (далее – административный регламент) являются отношения, возникающие между заявителями, администрацией </w:t>
      </w:r>
      <w:r w:rsidR="00343C05">
        <w:rPr>
          <w:rFonts w:cs="Arial"/>
          <w:lang w:eastAsia="ar-SA"/>
        </w:rPr>
        <w:t>Морозовск</w:t>
      </w:r>
      <w:r w:rsidR="0065558F">
        <w:rPr>
          <w:rFonts w:cs="Arial"/>
          <w:lang w:eastAsia="ar-SA"/>
        </w:rPr>
        <w:t>ого</w:t>
      </w:r>
      <w:r w:rsidRPr="00FD71C0">
        <w:rPr>
          <w:rFonts w:cs="Arial"/>
          <w:lang w:eastAsia="ar-SA"/>
        </w:rPr>
        <w:t xml:space="preserve"> сельского поселения и многофункциональными центрами предоставления государственных и муниципальных услуг (далее – МФЦ)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фонда, а также определение состава, последовательности и сроков выполнения административных процедур при предоставлении муниципальной услуги.</w:t>
      </w:r>
    </w:p>
    <w:p w:rsidR="00450072" w:rsidRPr="00FD71C0" w:rsidRDefault="00450072" w:rsidP="0055390B">
      <w:pPr>
        <w:numPr>
          <w:ilvl w:val="1"/>
          <w:numId w:val="2"/>
        </w:numPr>
        <w:tabs>
          <w:tab w:val="num" w:pos="142"/>
        </w:tabs>
        <w:adjustRightInd w:val="0"/>
        <w:ind w:left="0" w:firstLine="284"/>
        <w:rPr>
          <w:rFonts w:cs="Arial"/>
        </w:rPr>
      </w:pPr>
      <w:r w:rsidRPr="00FD71C0">
        <w:rPr>
          <w:rFonts w:cs="Arial"/>
        </w:rPr>
        <w:t>Описание заявителей.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Заявителями являются постоянно проживающие на территории </w:t>
      </w:r>
      <w:r w:rsidR="00343C05">
        <w:rPr>
          <w:rFonts w:cs="Arial"/>
          <w:lang w:eastAsia="ar-SA"/>
        </w:rPr>
        <w:t>Морозовск</w:t>
      </w:r>
      <w:r w:rsidR="0065558F">
        <w:rPr>
          <w:rFonts w:cs="Arial"/>
          <w:lang w:eastAsia="ar-SA"/>
        </w:rPr>
        <w:t>ого</w:t>
      </w:r>
      <w:r w:rsidRPr="00FD71C0">
        <w:rPr>
          <w:rFonts w:cs="Arial"/>
        </w:rPr>
        <w:t xml:space="preserve"> сельского поселения граждане Российской Федерации заинтересованные в признании малоимущими в целях постановки на учет и предоставления им по договорам социального найма жилых помещений муниципального жилищного фонда либо их законные представители, действующие в силу закона или на основании доверенности (далее - заявитель, заявители).</w:t>
      </w:r>
    </w:p>
    <w:p w:rsidR="00450072" w:rsidRPr="00FD71C0" w:rsidRDefault="00450072" w:rsidP="0055390B">
      <w:pPr>
        <w:numPr>
          <w:ilvl w:val="1"/>
          <w:numId w:val="2"/>
        </w:numPr>
        <w:tabs>
          <w:tab w:val="num" w:pos="142"/>
        </w:tabs>
        <w:adjustRightInd w:val="0"/>
        <w:ind w:left="0" w:firstLine="284"/>
        <w:rPr>
          <w:rFonts w:cs="Arial"/>
        </w:rPr>
      </w:pPr>
      <w:r w:rsidRPr="00FD71C0">
        <w:rPr>
          <w:rFonts w:cs="Arial"/>
        </w:rPr>
        <w:t>Требования к порядку информирования о предоставлении муниципальной услуги</w:t>
      </w:r>
    </w:p>
    <w:p w:rsidR="00450072" w:rsidRPr="00FD71C0" w:rsidRDefault="00450072" w:rsidP="0055390B">
      <w:pPr>
        <w:widowControl w:val="0"/>
        <w:numPr>
          <w:ilvl w:val="2"/>
          <w:numId w:val="2"/>
        </w:numPr>
        <w:tabs>
          <w:tab w:val="num" w:pos="142"/>
        </w:tabs>
        <w:suppressAutoHyphens/>
        <w:autoSpaceDE w:val="0"/>
        <w:ind w:left="0"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t xml:space="preserve"> Орган, предоставляющий муниципальную услугу: администрация </w:t>
      </w:r>
      <w:r w:rsidR="00343C05">
        <w:rPr>
          <w:rFonts w:cs="Arial"/>
          <w:lang w:eastAsia="ar-SA"/>
        </w:rPr>
        <w:t>Морозовск</w:t>
      </w:r>
      <w:r w:rsidR="0065558F">
        <w:rPr>
          <w:rFonts w:cs="Arial"/>
          <w:lang w:eastAsia="ar-SA"/>
        </w:rPr>
        <w:t>ого</w:t>
      </w:r>
      <w:r w:rsidRPr="00FD71C0">
        <w:rPr>
          <w:rFonts w:cs="Arial"/>
          <w:lang w:eastAsia="ar-SA"/>
        </w:rPr>
        <w:t xml:space="preserve"> сельского поселения (далее – администрация).</w:t>
      </w:r>
    </w:p>
    <w:p w:rsidR="00450072" w:rsidRPr="006F2926" w:rsidRDefault="00450072" w:rsidP="0055390B">
      <w:pPr>
        <w:widowControl w:val="0"/>
        <w:numPr>
          <w:ilvl w:val="2"/>
          <w:numId w:val="2"/>
        </w:numPr>
        <w:tabs>
          <w:tab w:val="num" w:pos="142"/>
        </w:tabs>
        <w:suppressAutoHyphens/>
        <w:autoSpaceDE w:val="0"/>
        <w:ind w:left="0" w:firstLine="284"/>
        <w:rPr>
          <w:rFonts w:cs="Arial"/>
          <w:lang w:eastAsia="ar-SA"/>
        </w:rPr>
      </w:pPr>
      <w:r w:rsidRPr="006F2926">
        <w:rPr>
          <w:rFonts w:cs="Arial"/>
          <w:lang w:eastAsia="ar-SA"/>
        </w:rPr>
        <w:t xml:space="preserve">Администрация расположена по адресу: </w:t>
      </w:r>
      <w:r w:rsidR="008965AA" w:rsidRPr="006F2926">
        <w:rPr>
          <w:rFonts w:cs="Arial"/>
          <w:lang w:eastAsia="ar-SA"/>
        </w:rPr>
        <w:t>396620 Воронежская обл., Россошанский р-н, с. Подгорное, ул. Пролетарская, д. 18.</w:t>
      </w:r>
    </w:p>
    <w:p w:rsidR="00450072" w:rsidRPr="00FD71C0" w:rsidRDefault="00450072" w:rsidP="0055390B">
      <w:pPr>
        <w:widowControl w:val="0"/>
        <w:numPr>
          <w:ilvl w:val="2"/>
          <w:numId w:val="2"/>
        </w:numPr>
        <w:tabs>
          <w:tab w:val="num" w:pos="142"/>
        </w:tabs>
        <w:suppressAutoHyphens/>
        <w:autoSpaceDE w:val="0"/>
        <w:ind w:left="0" w:firstLine="284"/>
        <w:rPr>
          <w:rFonts w:cs="Arial"/>
        </w:rPr>
      </w:pPr>
      <w:r w:rsidRPr="00FD71C0">
        <w:rPr>
          <w:rFonts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450072" w:rsidRPr="00FD71C0" w:rsidRDefault="00450072" w:rsidP="0055390B">
      <w:pPr>
        <w:numPr>
          <w:ilvl w:val="2"/>
          <w:numId w:val="2"/>
        </w:numPr>
        <w:tabs>
          <w:tab w:val="num" w:pos="142"/>
        </w:tabs>
        <w:adjustRightInd w:val="0"/>
        <w:ind w:left="0" w:firstLine="284"/>
        <w:rPr>
          <w:rFonts w:cs="Arial"/>
        </w:rPr>
      </w:pPr>
      <w:r w:rsidRPr="00FD71C0">
        <w:rPr>
          <w:rFonts w:cs="Arial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343C05">
        <w:rPr>
          <w:rFonts w:cs="Arial"/>
          <w:lang w:eastAsia="ar-SA"/>
        </w:rPr>
        <w:t>Морозовск</w:t>
      </w:r>
      <w:r w:rsidR="0065558F">
        <w:rPr>
          <w:rFonts w:cs="Arial"/>
          <w:lang w:eastAsia="ar-SA"/>
        </w:rPr>
        <w:t>ого</w:t>
      </w:r>
      <w:r w:rsidRPr="00FD71C0">
        <w:rPr>
          <w:rFonts w:cs="Arial"/>
        </w:rPr>
        <w:t xml:space="preserve"> сельского поселения, МФЦ приводятся в приложении № 1 к настоящему Административному регламенту и размещаются: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- на официальном сайте администрации в сети Интернет </w:t>
      </w:r>
      <w:r w:rsidRPr="006F2926">
        <w:rPr>
          <w:rFonts w:cs="Arial"/>
        </w:rPr>
        <w:t>(</w:t>
      </w:r>
      <w:r w:rsidR="006F2926" w:rsidRPr="006F2926">
        <w:rPr>
          <w:rFonts w:cs="Arial"/>
        </w:rPr>
        <w:t>http://podgornoe.rossoshmr.ru/index.php</w:t>
      </w:r>
      <w:r w:rsidRPr="006F2926">
        <w:rPr>
          <w:rFonts w:cs="Arial"/>
        </w:rPr>
        <w:t>);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lastRenderedPageBreak/>
        <w:t>- на Едином портале государственных и муниципальных услуг (функций) в сети Интернет (www.gosuslugi.ru);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на официальном сайте МФЦ (mfc.vrn.ru);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на информационном стенде в администрации;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на информационном стенде в МФЦ.</w:t>
      </w:r>
    </w:p>
    <w:p w:rsidR="00450072" w:rsidRPr="00FD71C0" w:rsidRDefault="00450072" w:rsidP="0055390B">
      <w:pPr>
        <w:widowControl w:val="0"/>
        <w:numPr>
          <w:ilvl w:val="2"/>
          <w:numId w:val="2"/>
        </w:numPr>
        <w:tabs>
          <w:tab w:val="num" w:pos="142"/>
        </w:tabs>
        <w:adjustRightInd w:val="0"/>
        <w:ind w:left="0" w:firstLine="284"/>
        <w:rPr>
          <w:rFonts w:cs="Arial"/>
        </w:rPr>
      </w:pPr>
      <w:r w:rsidRPr="00FD71C0">
        <w:rPr>
          <w:rFonts w:cs="Arial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непосредственно в администрации;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непосредственно в МФЦ;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с использованием средств телефонной связи, средств сети Интернет.</w:t>
      </w:r>
    </w:p>
    <w:p w:rsidR="00450072" w:rsidRPr="00FD71C0" w:rsidRDefault="00450072" w:rsidP="0055390B">
      <w:pPr>
        <w:numPr>
          <w:ilvl w:val="2"/>
          <w:numId w:val="2"/>
        </w:numPr>
        <w:tabs>
          <w:tab w:val="num" w:pos="142"/>
        </w:tabs>
        <w:adjustRightInd w:val="0"/>
        <w:ind w:left="0" w:firstLine="284"/>
        <w:rPr>
          <w:rFonts w:cs="Arial"/>
        </w:rPr>
      </w:pPr>
      <w:r w:rsidRPr="00FD71C0">
        <w:rPr>
          <w:rFonts w:cs="Arial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450072" w:rsidRPr="00FD71C0" w:rsidRDefault="00450072" w:rsidP="0055390B">
      <w:pPr>
        <w:tabs>
          <w:tab w:val="num" w:pos="142"/>
        </w:tabs>
        <w:adjustRightInd w:val="0"/>
        <w:ind w:firstLine="284"/>
        <w:rPr>
          <w:rFonts w:cs="Arial"/>
        </w:rPr>
      </w:pPr>
      <w:r w:rsidRPr="00FD71C0">
        <w:rPr>
          <w:rFonts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(функций).</w:t>
      </w:r>
    </w:p>
    <w:p w:rsidR="00450072" w:rsidRPr="00FD71C0" w:rsidRDefault="00450072" w:rsidP="0055390B">
      <w:pPr>
        <w:tabs>
          <w:tab w:val="num" w:pos="142"/>
        </w:tabs>
        <w:adjustRightInd w:val="0"/>
        <w:ind w:firstLine="284"/>
        <w:rPr>
          <w:rFonts w:cs="Arial"/>
        </w:rPr>
      </w:pPr>
      <w:r w:rsidRPr="00FD71C0">
        <w:rPr>
          <w:rFonts w:cs="Arial"/>
        </w:rPr>
        <w:t>На информационных стендах в местах предоставления муниципальной услуги, а также на официальных сайтах администрации, на Едином портале государственных и муниципальных услуг (функций) размещается также следующая информация: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текст настоящего Административного регламента;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формы, образцы заявлений, иных документов.</w:t>
      </w:r>
    </w:p>
    <w:p w:rsidR="00450072" w:rsidRPr="00FD71C0" w:rsidRDefault="00450072" w:rsidP="0055390B">
      <w:pPr>
        <w:numPr>
          <w:ilvl w:val="2"/>
          <w:numId w:val="2"/>
        </w:numPr>
        <w:tabs>
          <w:tab w:val="num" w:pos="142"/>
        </w:tabs>
        <w:adjustRightInd w:val="0"/>
        <w:ind w:left="0" w:firstLine="284"/>
        <w:rPr>
          <w:rFonts w:cs="Arial"/>
        </w:rPr>
      </w:pPr>
      <w:r w:rsidRPr="00FD71C0">
        <w:rPr>
          <w:rFonts w:cs="Arial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о порядке предоставления муниципальной услуги;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о ходе предоставления муниципальной услуги;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об отказе в предоставлении муниципальной услуги.</w:t>
      </w:r>
    </w:p>
    <w:p w:rsidR="00450072" w:rsidRPr="00FD71C0" w:rsidRDefault="00450072" w:rsidP="0055390B">
      <w:pPr>
        <w:numPr>
          <w:ilvl w:val="2"/>
          <w:numId w:val="2"/>
        </w:numPr>
        <w:tabs>
          <w:tab w:val="num" w:pos="142"/>
        </w:tabs>
        <w:adjustRightInd w:val="0"/>
        <w:ind w:left="0" w:firstLine="284"/>
        <w:rPr>
          <w:rFonts w:cs="Arial"/>
        </w:rPr>
      </w:pPr>
      <w:r w:rsidRPr="00FD71C0">
        <w:rPr>
          <w:rFonts w:cs="Arial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450072" w:rsidRPr="00FD71C0" w:rsidRDefault="00450072" w:rsidP="0055390B">
      <w:pPr>
        <w:numPr>
          <w:ilvl w:val="2"/>
          <w:numId w:val="2"/>
        </w:numPr>
        <w:tabs>
          <w:tab w:val="num" w:pos="142"/>
        </w:tabs>
        <w:adjustRightInd w:val="0"/>
        <w:ind w:left="0" w:firstLine="284"/>
        <w:rPr>
          <w:rFonts w:cs="Arial"/>
        </w:rPr>
      </w:pPr>
      <w:r w:rsidRPr="00FD71C0">
        <w:rPr>
          <w:rFonts w:cs="Arial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450072" w:rsidRPr="00FD71C0" w:rsidRDefault="00450072" w:rsidP="0055390B">
      <w:pPr>
        <w:tabs>
          <w:tab w:val="num" w:pos="142"/>
        </w:tabs>
        <w:adjustRightInd w:val="0"/>
        <w:ind w:firstLine="284"/>
        <w:rPr>
          <w:rFonts w:cs="Arial"/>
        </w:rPr>
      </w:pPr>
      <w:r w:rsidRPr="00FD71C0">
        <w:rPr>
          <w:rFonts w:cs="Arial"/>
        </w:rPr>
        <w:t>При ответах на телефонные звонки и устные обращения,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или же обратившемуся гражданину должен </w:t>
      </w:r>
      <w:r w:rsidRPr="00FD71C0">
        <w:rPr>
          <w:rFonts w:cs="Arial"/>
        </w:rPr>
        <w:lastRenderedPageBreak/>
        <w:t>быть сообщен телефонный номер, по которому можно получить необходимую информацию.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</w:p>
    <w:p w:rsidR="00450072" w:rsidRPr="00FD71C0" w:rsidRDefault="00450072" w:rsidP="0055390B">
      <w:pPr>
        <w:numPr>
          <w:ilvl w:val="0"/>
          <w:numId w:val="2"/>
        </w:numPr>
        <w:tabs>
          <w:tab w:val="left" w:pos="1440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>Стандарт предоставления муниципальной услуги</w:t>
      </w:r>
    </w:p>
    <w:p w:rsidR="00450072" w:rsidRPr="00FD71C0" w:rsidRDefault="00450072" w:rsidP="0055390B">
      <w:pPr>
        <w:numPr>
          <w:ilvl w:val="1"/>
          <w:numId w:val="2"/>
        </w:numPr>
        <w:tabs>
          <w:tab w:val="num" w:pos="142"/>
          <w:tab w:val="left" w:pos="1440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>Наименование муниципальной услуги – «Признание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фонда».</w:t>
      </w:r>
    </w:p>
    <w:p w:rsidR="00450072" w:rsidRPr="00FD71C0" w:rsidRDefault="00450072" w:rsidP="0055390B">
      <w:pPr>
        <w:numPr>
          <w:ilvl w:val="1"/>
          <w:numId w:val="2"/>
        </w:numPr>
        <w:tabs>
          <w:tab w:val="num" w:pos="142"/>
          <w:tab w:val="left" w:pos="1440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>Наименование органа, представляющего муниципальную услугу.</w:t>
      </w:r>
    </w:p>
    <w:p w:rsidR="00450072" w:rsidRPr="00FD71C0" w:rsidRDefault="00450072" w:rsidP="0055390B">
      <w:pPr>
        <w:numPr>
          <w:ilvl w:val="2"/>
          <w:numId w:val="2"/>
        </w:numPr>
        <w:tabs>
          <w:tab w:val="num" w:pos="142"/>
          <w:tab w:val="left" w:pos="1440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 xml:space="preserve">Орган, предоставляющий муниципальную услугу: администрация </w:t>
      </w:r>
      <w:r w:rsidR="00343C05">
        <w:rPr>
          <w:rFonts w:cs="Arial"/>
        </w:rPr>
        <w:t>Морозовск</w:t>
      </w:r>
      <w:r w:rsidR="0065558F">
        <w:rPr>
          <w:rFonts w:cs="Arial"/>
        </w:rPr>
        <w:t>ого</w:t>
      </w:r>
      <w:r w:rsidRPr="00FD71C0">
        <w:rPr>
          <w:rFonts w:cs="Arial"/>
        </w:rPr>
        <w:t xml:space="preserve"> сельского поселения.</w:t>
      </w:r>
    </w:p>
    <w:p w:rsidR="00450072" w:rsidRPr="00FD71C0" w:rsidRDefault="00450072" w:rsidP="0055390B">
      <w:pPr>
        <w:tabs>
          <w:tab w:val="left" w:pos="1440"/>
          <w:tab w:val="left" w:pos="1560"/>
        </w:tabs>
        <w:ind w:firstLine="284"/>
        <w:rPr>
          <w:rFonts w:cs="Arial"/>
        </w:rPr>
      </w:pPr>
      <w:r w:rsidRPr="00FD71C0">
        <w:rPr>
          <w:rFonts w:cs="Arial"/>
        </w:rPr>
        <w:t xml:space="preserve"> За предоставлением муниципальной услуги заявитель может также обратиться в МФЦ.</w:t>
      </w:r>
    </w:p>
    <w:p w:rsidR="00450072" w:rsidRPr="00FD71C0" w:rsidRDefault="00450072" w:rsidP="0055390B">
      <w:pPr>
        <w:numPr>
          <w:ilvl w:val="2"/>
          <w:numId w:val="2"/>
        </w:numPr>
        <w:tabs>
          <w:tab w:val="num" w:pos="142"/>
        </w:tabs>
        <w:adjustRightInd w:val="0"/>
        <w:ind w:left="0" w:firstLine="284"/>
        <w:rPr>
          <w:rFonts w:cs="Arial"/>
        </w:rPr>
      </w:pPr>
      <w:r w:rsidRPr="00FD71C0">
        <w:rPr>
          <w:rFonts w:cs="Arial"/>
        </w:rPr>
        <w:t>Администрация при предоставлении муниципальной услуги в целях получения документов, необходимых для принятия решения о признании граждан малоимущими, в целях постановки на учёт и предоставления им по договорам социального найма жилых помещений муниципального жилищного фонда, информации для проверки сведений, предоставленных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области.</w:t>
      </w:r>
    </w:p>
    <w:p w:rsidR="00450072" w:rsidRPr="00FD71C0" w:rsidRDefault="00450072" w:rsidP="0055390B">
      <w:pPr>
        <w:numPr>
          <w:ilvl w:val="2"/>
          <w:numId w:val="2"/>
        </w:numPr>
        <w:tabs>
          <w:tab w:val="num" w:pos="142"/>
        </w:tabs>
        <w:adjustRightInd w:val="0"/>
        <w:ind w:left="0" w:firstLine="284"/>
        <w:rPr>
          <w:rFonts w:cs="Arial"/>
        </w:rPr>
      </w:pPr>
      <w:r w:rsidRPr="00FD71C0">
        <w:rPr>
          <w:rFonts w:cs="Arial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народных депутатов.</w:t>
      </w:r>
    </w:p>
    <w:p w:rsidR="00450072" w:rsidRPr="00FD71C0" w:rsidRDefault="00450072" w:rsidP="0055390B">
      <w:pPr>
        <w:tabs>
          <w:tab w:val="num" w:pos="142"/>
          <w:tab w:val="left" w:pos="1560"/>
        </w:tabs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2.3. Результат предоставления муниципальной услуги. 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малоимущими.</w:t>
      </w:r>
    </w:p>
    <w:p w:rsidR="00450072" w:rsidRPr="00FD71C0" w:rsidRDefault="00450072" w:rsidP="0055390B">
      <w:pPr>
        <w:tabs>
          <w:tab w:val="num" w:pos="142"/>
          <w:tab w:val="left" w:pos="1440"/>
          <w:tab w:val="left" w:pos="1560"/>
        </w:tabs>
        <w:adjustRightInd w:val="0"/>
        <w:ind w:firstLine="284"/>
        <w:rPr>
          <w:rFonts w:cs="Arial"/>
        </w:rPr>
      </w:pPr>
      <w:r w:rsidRPr="00FD71C0">
        <w:rPr>
          <w:rFonts w:cs="Arial"/>
        </w:rPr>
        <w:t>2.4. Срок предоставления муниципальной услуги.</w:t>
      </w:r>
    </w:p>
    <w:p w:rsidR="00450072" w:rsidRPr="00FD71C0" w:rsidRDefault="00450072" w:rsidP="0055390B">
      <w:pPr>
        <w:tabs>
          <w:tab w:val="num" w:pos="142"/>
          <w:tab w:val="left" w:pos="1440"/>
          <w:tab w:val="left" w:pos="1560"/>
        </w:tabs>
        <w:adjustRightInd w:val="0"/>
        <w:ind w:firstLine="284"/>
        <w:rPr>
          <w:rFonts w:cs="Arial"/>
        </w:rPr>
      </w:pPr>
      <w:r w:rsidRPr="00FD71C0">
        <w:rPr>
          <w:rFonts w:cs="Arial"/>
        </w:rPr>
        <w:t>Срок предоставления муниципальной услуги не должен превышать 30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2.4.1. При предоставлении муниципальной услуги сроки прохождения отдельных административных процедур составляют: 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Срок регистрации документов - в течение 1 рабочего дня.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При поступлении заявления и документов в электронной форме в выходные (праздничные) дни регистрация производится на следующий рабочий день.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Срок исполнения административной процедуры по рассмотрению представленных документов - 23 календарных дня.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- 6 календарных дней.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Срок исполнения административной процедуры по выдаче заявителю уведомления о признании малоимущим в целях постановки на учет и </w:t>
      </w:r>
      <w:r w:rsidRPr="00FD71C0">
        <w:rPr>
          <w:rFonts w:cs="Arial"/>
        </w:rPr>
        <w:lastRenderedPageBreak/>
        <w:t>предоставления ему по договору социального найма жилого помещения муниципального жилищного фонда либо уведомления об отказе в признании заявителя малоимущим - в течение 3 рабочих дней со дня принятия решения.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Срок исправления технических ошибок, допущенных при оформлении документов,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450072" w:rsidRPr="00FD71C0" w:rsidRDefault="00450072" w:rsidP="0055390B">
      <w:pPr>
        <w:numPr>
          <w:ilvl w:val="1"/>
          <w:numId w:val="3"/>
        </w:numPr>
        <w:tabs>
          <w:tab w:val="left" w:pos="1440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>Правовые основы для предоставления муниципальной услуги.</w:t>
      </w:r>
    </w:p>
    <w:p w:rsidR="00450072" w:rsidRPr="00FD71C0" w:rsidRDefault="00450072" w:rsidP="0055390B">
      <w:pPr>
        <w:tabs>
          <w:tab w:val="num" w:pos="792"/>
          <w:tab w:val="left" w:pos="1440"/>
          <w:tab w:val="left" w:pos="1560"/>
        </w:tabs>
        <w:ind w:firstLine="284"/>
        <w:rPr>
          <w:rFonts w:cs="Arial"/>
        </w:rPr>
      </w:pPr>
      <w:r w:rsidRPr="00FD71C0">
        <w:rPr>
          <w:rFonts w:cs="Arial"/>
        </w:rPr>
        <w:t>Предоставление муниципальной услуги «Признание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фонда» осуществляется в соответствии с: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Конституцией Российской Федерации («Российская газета», 25.12.1993, №7; «Собрание законодательства РФ», 26.01.2009, №4, ст. 445; «Парламентская газета», 26-29.01.2009, №4);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Жилищным кодексом Российской Федерации («Собрание законодательства РФ», 03.01.2005, №1 (часть 1) ст. 14; «Российская газета», 12.01.2005, №1; "Парламентская газета", 15.01.2005, №7-8);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РФ», 06.10.2003, №40, ст. 3822; «Парламентская газета», 08.10.2003, №186; «Российская газета», 08.10.2003, №202);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Федеральным законом от 27.07.2010 №210-ФЗ «Об организации предоставления государственных и муниципальных услуг» («Российская газета», 30.07.2010, №168; «Собрание законодательства РФ», 02.08.2010, №31, ст. 4179);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Законом Воронежской области от 30.11.2005 №71-ОЗ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области» («Коммуна», 06.12.2005, №187);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Законом Воронежской области от 30.11.2005 №72-ОЗ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 («Коммуна», 06.12.2005, №187);</w:t>
      </w:r>
    </w:p>
    <w:p w:rsidR="00450072" w:rsidRPr="00FD71C0" w:rsidRDefault="00450072" w:rsidP="0055390B">
      <w:pPr>
        <w:shd w:val="clear" w:color="auto" w:fill="FFFFFF"/>
        <w:tabs>
          <w:tab w:val="num" w:pos="1080"/>
        </w:tabs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- Уставом </w:t>
      </w:r>
      <w:r w:rsidR="00343C05">
        <w:rPr>
          <w:rFonts w:cs="Arial"/>
        </w:rPr>
        <w:t>Морозовск</w:t>
      </w:r>
      <w:r w:rsidR="0065558F">
        <w:rPr>
          <w:rFonts w:cs="Arial"/>
        </w:rPr>
        <w:t>ого</w:t>
      </w:r>
      <w:r w:rsidRPr="00FD71C0">
        <w:rPr>
          <w:rFonts w:cs="Arial"/>
        </w:rPr>
        <w:t xml:space="preserve"> сельского поселения </w:t>
      </w:r>
      <w:r w:rsidR="008965AA">
        <w:rPr>
          <w:rFonts w:cs="Arial"/>
        </w:rPr>
        <w:t>Россошанского</w:t>
      </w:r>
      <w:r w:rsidRPr="00FD71C0">
        <w:rPr>
          <w:rFonts w:cs="Arial"/>
        </w:rPr>
        <w:t xml:space="preserve"> муниципального района Воронежской области;</w:t>
      </w:r>
    </w:p>
    <w:p w:rsidR="00450072" w:rsidRPr="00FD71C0" w:rsidRDefault="00450072" w:rsidP="0055390B">
      <w:pPr>
        <w:shd w:val="clear" w:color="auto" w:fill="FFFFFF"/>
        <w:tabs>
          <w:tab w:val="num" w:pos="1080"/>
        </w:tabs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- </w:t>
      </w:r>
      <w:r w:rsidRPr="00FD71C0">
        <w:rPr>
          <w:rFonts w:cs="Arial"/>
          <w:bCs/>
          <w:iCs/>
        </w:rPr>
        <w:t xml:space="preserve">иными нормативными правовыми актами Российской Федерации, Воронежской области и администрации </w:t>
      </w:r>
      <w:r w:rsidR="00343C05">
        <w:rPr>
          <w:rFonts w:cs="Arial"/>
        </w:rPr>
        <w:t>Морозовск</w:t>
      </w:r>
      <w:r w:rsidR="0065558F">
        <w:rPr>
          <w:rFonts w:cs="Arial"/>
        </w:rPr>
        <w:t>ого</w:t>
      </w:r>
      <w:r w:rsidRPr="00FD71C0">
        <w:rPr>
          <w:rFonts w:cs="Arial"/>
          <w:bCs/>
          <w:iCs/>
        </w:rPr>
        <w:t xml:space="preserve"> сельского поселения </w:t>
      </w:r>
      <w:r w:rsidR="008965AA">
        <w:rPr>
          <w:rFonts w:cs="Arial"/>
          <w:bCs/>
          <w:iCs/>
        </w:rPr>
        <w:t>Россошанского</w:t>
      </w:r>
      <w:r w:rsidRPr="00FD71C0">
        <w:rPr>
          <w:rFonts w:cs="Arial"/>
          <w:bCs/>
          <w:iCs/>
        </w:rPr>
        <w:t xml:space="preserve"> муниципального района Воронежской области, регламентирующими правоотношения в сфере предоставления государственных услуг.</w:t>
      </w:r>
    </w:p>
    <w:p w:rsidR="00450072" w:rsidRPr="00FD71C0" w:rsidRDefault="00450072" w:rsidP="0055390B">
      <w:pPr>
        <w:numPr>
          <w:ilvl w:val="1"/>
          <w:numId w:val="4"/>
        </w:numPr>
        <w:tabs>
          <w:tab w:val="num" w:pos="792"/>
          <w:tab w:val="left" w:pos="1440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Муниципальная услуга предоставляется на основании заявления, поступившего в администрацию или в МФЦ.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lastRenderedPageBreak/>
        <w:t>В письменном заявлении должна быть указана информация о заявителе и членах семьи (Ф.И.О., паспортные данные, адрес регистрации, контактный телефон (телефон указывается по желанию). Заявление должно быть подписано заявителем, членами семьи или их уполномоченными представителями.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Образец заявления приведен в приложении №2 к настоящему Административному регламенту.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К заявлению прилагаются документы, перечисленные в приложении №3 к настоящему Административному регламенту.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Заявление на бумажном носителе представляется: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посредством почтового отправления;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при личном обращении заявителя либо его законного представителя.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В электронной форме заявление представляется с использованием Единого портала государственных и муниципальных услуг (функций).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имущества, запрашиваемая в Управлении Федеральной службы государственной регистрации, кадастра и картографии по Воронежской области;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год, запрашиваемая в Управлении Федеральной службы государственной регистрации, кадастра и картографии по Воронежской области.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Запрещается требовать от заявителя: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lastRenderedPageBreak/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450072" w:rsidRPr="00FD71C0" w:rsidRDefault="00450072" w:rsidP="0055390B">
      <w:pPr>
        <w:numPr>
          <w:ilvl w:val="1"/>
          <w:numId w:val="5"/>
        </w:numPr>
        <w:tabs>
          <w:tab w:val="num" w:pos="0"/>
          <w:tab w:val="left" w:pos="1260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50072" w:rsidRPr="00FD71C0" w:rsidRDefault="00450072" w:rsidP="0055390B">
      <w:pPr>
        <w:tabs>
          <w:tab w:val="num" w:pos="792"/>
          <w:tab w:val="left" w:pos="1440"/>
          <w:tab w:val="left" w:pos="1560"/>
        </w:tabs>
        <w:ind w:firstLine="284"/>
        <w:rPr>
          <w:rFonts w:cs="Arial"/>
        </w:rPr>
      </w:pPr>
      <w:r w:rsidRPr="00FD71C0">
        <w:rPr>
          <w:rFonts w:cs="Arial"/>
        </w:rPr>
        <w:t>Перечень оснований для отказа в приеме документов, необходимых для предоставления муниципальной услуги:</w:t>
      </w:r>
    </w:p>
    <w:p w:rsidR="00450072" w:rsidRPr="00FD71C0" w:rsidRDefault="00450072" w:rsidP="0055390B">
      <w:pPr>
        <w:tabs>
          <w:tab w:val="left" w:pos="1440"/>
          <w:tab w:val="left" w:pos="1560"/>
        </w:tabs>
        <w:ind w:firstLine="284"/>
        <w:rPr>
          <w:rFonts w:cs="Arial"/>
        </w:rPr>
      </w:pPr>
      <w:r w:rsidRPr="00FD71C0">
        <w:rPr>
          <w:rFonts w:cs="Arial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450072" w:rsidRPr="00FD71C0" w:rsidRDefault="00450072" w:rsidP="0055390B">
      <w:pPr>
        <w:tabs>
          <w:tab w:val="left" w:pos="1440"/>
          <w:tab w:val="left" w:pos="1560"/>
        </w:tabs>
        <w:ind w:firstLine="284"/>
        <w:rPr>
          <w:rFonts w:cs="Arial"/>
        </w:rPr>
      </w:pPr>
      <w:r w:rsidRPr="00FD71C0">
        <w:rPr>
          <w:rFonts w:cs="Arial"/>
        </w:rPr>
        <w:t>- подача заявления лицом, не уполномоченным совершать такого рода действия.</w:t>
      </w:r>
    </w:p>
    <w:p w:rsidR="00450072" w:rsidRPr="00FD71C0" w:rsidRDefault="00450072" w:rsidP="0055390B">
      <w:pPr>
        <w:numPr>
          <w:ilvl w:val="1"/>
          <w:numId w:val="5"/>
        </w:numPr>
        <w:tabs>
          <w:tab w:val="num" w:pos="0"/>
          <w:tab w:val="left" w:pos="1440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>Исчерпывающий перечень оснований для отказа в предоставлении муниципальной услуги:</w:t>
      </w:r>
    </w:p>
    <w:p w:rsidR="00450072" w:rsidRPr="00FD71C0" w:rsidRDefault="00450072" w:rsidP="0055390B">
      <w:pPr>
        <w:tabs>
          <w:tab w:val="left" w:pos="1440"/>
          <w:tab w:val="left" w:pos="1560"/>
        </w:tabs>
        <w:ind w:firstLine="284"/>
        <w:rPr>
          <w:rFonts w:cs="Arial"/>
        </w:rPr>
      </w:pPr>
      <w:r w:rsidRPr="00FD71C0">
        <w:rPr>
          <w:rFonts w:cs="Arial"/>
        </w:rPr>
        <w:t>- отсутствие документов, предусмотренных пунктом 2.6.1. настоящего административного регламента, или предоставление документов не в полном объеме.</w:t>
      </w:r>
    </w:p>
    <w:p w:rsidR="00450072" w:rsidRPr="00FD71C0" w:rsidRDefault="00450072" w:rsidP="0055390B">
      <w:pPr>
        <w:numPr>
          <w:ilvl w:val="1"/>
          <w:numId w:val="5"/>
        </w:numPr>
        <w:tabs>
          <w:tab w:val="num" w:pos="1155"/>
          <w:tab w:val="left" w:pos="1440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>Размер платы, взимаемой с заявителя при предоставлении муниципальной услуги.</w:t>
      </w:r>
    </w:p>
    <w:p w:rsidR="00450072" w:rsidRPr="00FD71C0" w:rsidRDefault="00450072" w:rsidP="0055390B">
      <w:pPr>
        <w:tabs>
          <w:tab w:val="num" w:pos="792"/>
          <w:tab w:val="left" w:pos="1440"/>
          <w:tab w:val="left" w:pos="1560"/>
        </w:tabs>
        <w:ind w:firstLine="284"/>
        <w:rPr>
          <w:rFonts w:cs="Arial"/>
        </w:rPr>
      </w:pPr>
      <w:r w:rsidRPr="00FD71C0">
        <w:rPr>
          <w:rFonts w:cs="Arial"/>
        </w:rPr>
        <w:t xml:space="preserve">Муниципальная услуга предоставляется на бесплатной основе. </w:t>
      </w:r>
    </w:p>
    <w:p w:rsidR="00450072" w:rsidRPr="00FD71C0" w:rsidRDefault="00450072" w:rsidP="0055390B">
      <w:pPr>
        <w:numPr>
          <w:ilvl w:val="1"/>
          <w:numId w:val="5"/>
        </w:numPr>
        <w:tabs>
          <w:tab w:val="num" w:pos="1155"/>
          <w:tab w:val="left" w:pos="1440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50072" w:rsidRPr="00FD71C0" w:rsidRDefault="00450072" w:rsidP="0055390B">
      <w:pPr>
        <w:numPr>
          <w:ilvl w:val="1"/>
          <w:numId w:val="5"/>
        </w:numPr>
        <w:tabs>
          <w:tab w:val="num" w:pos="1155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>Требования к помещениям, в которых предоставляется муниципальная услуга.</w:t>
      </w:r>
    </w:p>
    <w:p w:rsidR="00450072" w:rsidRPr="00FD71C0" w:rsidRDefault="00450072" w:rsidP="0055390B">
      <w:pPr>
        <w:numPr>
          <w:ilvl w:val="2"/>
          <w:numId w:val="5"/>
        </w:numPr>
        <w:adjustRightInd w:val="0"/>
        <w:ind w:left="0" w:firstLine="284"/>
        <w:rPr>
          <w:rFonts w:cs="Arial"/>
        </w:rPr>
      </w:pPr>
      <w:r w:rsidRPr="00FD71C0">
        <w:rPr>
          <w:rFonts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450072" w:rsidRPr="00FD71C0" w:rsidRDefault="00450072" w:rsidP="0055390B">
      <w:pPr>
        <w:numPr>
          <w:ilvl w:val="2"/>
          <w:numId w:val="6"/>
        </w:numPr>
        <w:adjustRightInd w:val="0"/>
        <w:ind w:left="0" w:firstLine="284"/>
        <w:rPr>
          <w:rFonts w:cs="Arial"/>
        </w:rPr>
      </w:pPr>
      <w:r w:rsidRPr="00FD71C0">
        <w:rPr>
          <w:rFonts w:cs="Arial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Доступ заявителей к парковочным местам является бесплатным.</w:t>
      </w:r>
    </w:p>
    <w:p w:rsidR="00450072" w:rsidRPr="00FD71C0" w:rsidRDefault="00450072" w:rsidP="0055390B">
      <w:pPr>
        <w:numPr>
          <w:ilvl w:val="2"/>
          <w:numId w:val="6"/>
        </w:numPr>
        <w:tabs>
          <w:tab w:val="left" w:pos="1560"/>
        </w:tabs>
        <w:adjustRightInd w:val="0"/>
        <w:ind w:left="0" w:firstLine="284"/>
        <w:rPr>
          <w:rFonts w:cs="Arial"/>
        </w:rPr>
      </w:pPr>
      <w:r w:rsidRPr="00FD71C0">
        <w:rPr>
          <w:rFonts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450072" w:rsidRPr="00FD71C0" w:rsidRDefault="00450072" w:rsidP="0055390B">
      <w:pPr>
        <w:numPr>
          <w:ilvl w:val="2"/>
          <w:numId w:val="6"/>
        </w:numPr>
        <w:tabs>
          <w:tab w:val="left" w:pos="1560"/>
        </w:tabs>
        <w:adjustRightInd w:val="0"/>
        <w:ind w:left="0" w:firstLine="284"/>
        <w:rPr>
          <w:rFonts w:cs="Arial"/>
        </w:rPr>
      </w:pPr>
      <w:r w:rsidRPr="00FD71C0">
        <w:rPr>
          <w:rFonts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информационными стендами, на которых размещается визуальная и текстовая информация;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lastRenderedPageBreak/>
        <w:t>- стульями и столами для оформления документов.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К информационным стендам должна быть обеспечена возможность свободного доступа граждан.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режим работы органов, предоставляющих муниципальную услугу;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графики личного приема граждан уполномоченными должностными лицами;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образцы оформления документов.</w:t>
      </w:r>
    </w:p>
    <w:p w:rsidR="00450072" w:rsidRPr="00FD71C0" w:rsidRDefault="00450072" w:rsidP="0055390B">
      <w:pPr>
        <w:numPr>
          <w:ilvl w:val="2"/>
          <w:numId w:val="6"/>
        </w:numPr>
        <w:tabs>
          <w:tab w:val="left" w:pos="1560"/>
        </w:tabs>
        <w:adjustRightInd w:val="0"/>
        <w:ind w:left="0" w:firstLine="284"/>
        <w:rPr>
          <w:rFonts w:cs="Arial"/>
        </w:rPr>
      </w:pPr>
      <w:r w:rsidRPr="00FD71C0">
        <w:rPr>
          <w:rFonts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450072" w:rsidRPr="00FD71C0" w:rsidRDefault="00450072" w:rsidP="0055390B">
      <w:pPr>
        <w:numPr>
          <w:ilvl w:val="2"/>
          <w:numId w:val="6"/>
        </w:numPr>
        <w:tabs>
          <w:tab w:val="left" w:pos="1560"/>
        </w:tabs>
        <w:adjustRightInd w:val="0"/>
        <w:ind w:left="0" w:firstLine="284"/>
        <w:contextualSpacing/>
        <w:rPr>
          <w:rFonts w:cs="Arial"/>
        </w:rPr>
      </w:pPr>
      <w:r w:rsidRPr="00FD71C0">
        <w:rPr>
          <w:rFonts w:cs="Arial"/>
        </w:rPr>
        <w:t>Требования к обеспечению условий доступности муниципальных услуг для инвалидов.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bCs/>
          <w:lang w:eastAsia="ar-SA"/>
        </w:rPr>
      </w:pPr>
      <w:r w:rsidRPr="00FD71C0">
        <w:rPr>
          <w:rFonts w:cs="Arial"/>
          <w:bCs/>
          <w:lang w:eastAsia="ar-SA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помещения, в котором предоставляется </w:t>
      </w:r>
      <w:r w:rsidRPr="00FD71C0">
        <w:rPr>
          <w:rFonts w:cs="Arial"/>
          <w:lang w:eastAsia="ar-SA"/>
        </w:rPr>
        <w:t xml:space="preserve">муниципальная </w:t>
      </w:r>
      <w:r w:rsidRPr="00FD71C0">
        <w:rPr>
          <w:rFonts w:cs="Arial"/>
          <w:bCs/>
          <w:lang w:eastAsia="ar-SA"/>
        </w:rPr>
        <w:t xml:space="preserve">услуга, и получения </w:t>
      </w:r>
      <w:r w:rsidRPr="00FD71C0">
        <w:rPr>
          <w:rFonts w:cs="Arial"/>
          <w:lang w:eastAsia="ar-SA"/>
        </w:rPr>
        <w:t xml:space="preserve">муниципальной </w:t>
      </w:r>
      <w:r w:rsidRPr="00FD71C0">
        <w:rPr>
          <w:rFonts w:cs="Arial"/>
          <w:bCs/>
          <w:lang w:eastAsia="ar-SA"/>
        </w:rPr>
        <w:t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Если </w:t>
      </w:r>
      <w:r w:rsidRPr="00FD71C0">
        <w:rPr>
          <w:rFonts w:cs="Arial"/>
          <w:bCs/>
        </w:rPr>
        <w:t>здание и помещения, в котором предоставляется услуга</w:t>
      </w:r>
      <w:r w:rsidRPr="00FD71C0">
        <w:rPr>
          <w:rFonts w:cs="Arial"/>
        </w:rPr>
        <w:t xml:space="preserve"> не приспособлены или не полностью приспособлены для потребностей инвалидов, </w:t>
      </w:r>
      <w:r w:rsidRPr="00FD71C0">
        <w:rPr>
          <w:rFonts w:cs="Arial"/>
          <w:bCs/>
        </w:rPr>
        <w:t>орган, предоставляющий муниципальную услугу</w:t>
      </w:r>
      <w:r w:rsidRPr="00FD71C0">
        <w:rPr>
          <w:rFonts w:cs="Arial"/>
        </w:rPr>
        <w:t xml:space="preserve"> обеспечивает предоставление муниципальной услуги по месту жительства инвалида.</w:t>
      </w:r>
    </w:p>
    <w:p w:rsidR="00450072" w:rsidRPr="00FD71C0" w:rsidRDefault="00450072" w:rsidP="0055390B">
      <w:pPr>
        <w:tabs>
          <w:tab w:val="left" w:pos="1560"/>
          <w:tab w:val="num" w:pos="1637"/>
        </w:tabs>
        <w:ind w:firstLine="284"/>
        <w:rPr>
          <w:rFonts w:cs="Arial"/>
        </w:rPr>
      </w:pPr>
      <w:r w:rsidRPr="00FD71C0">
        <w:rPr>
          <w:rFonts w:cs="Arial"/>
        </w:rPr>
        <w:t>2.12. Показатели доступности и качества муниципальной услуги.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t>2.12.1.Показателями доступности муниципальной услуги являются: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t>- соблюдение графика работы органа предоставляющего услугу;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t>- размещение полной, достоверной и актуальной информации о муниципальной услуге на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lastRenderedPageBreak/>
        <w:t>- возможность получения муниципальной услуги в МФЦ;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50072" w:rsidRPr="00FD71C0" w:rsidRDefault="00450072" w:rsidP="0055390B">
      <w:pPr>
        <w:widowControl w:val="0"/>
        <w:numPr>
          <w:ilvl w:val="2"/>
          <w:numId w:val="7"/>
        </w:numPr>
        <w:tabs>
          <w:tab w:val="left" w:pos="1560"/>
        </w:tabs>
        <w:suppressAutoHyphens/>
        <w:autoSpaceDE w:val="0"/>
        <w:ind w:left="0"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t>Показателями качества муниципальной услуги являются: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t>- соблюдение сроков предоставления муниципальной услуги;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450072" w:rsidRPr="00FD71C0" w:rsidRDefault="00450072" w:rsidP="0055390B">
      <w:pPr>
        <w:numPr>
          <w:ilvl w:val="1"/>
          <w:numId w:val="8"/>
        </w:numPr>
        <w:tabs>
          <w:tab w:val="num" w:pos="1155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450072" w:rsidRPr="00FD71C0" w:rsidRDefault="00450072" w:rsidP="0055390B">
      <w:pPr>
        <w:numPr>
          <w:ilvl w:val="2"/>
          <w:numId w:val="9"/>
        </w:numPr>
        <w:tabs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>Прием заявителей (прием и выдача документов) осуществляется уполномоченными должностными лицами МФЦ.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2.13.2. Прием заявителей уполномоченными лицами осуществляется в соответствии с графиком (режимом) работы МФЦ.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2.13.3.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="000F400A" w:rsidRPr="006F2926">
        <w:rPr>
          <w:rFonts w:cs="Arial"/>
        </w:rPr>
        <w:t>http://podgornoe.rossoshmr.ru/index.php</w:t>
      </w:r>
      <w:r w:rsidR="000F400A">
        <w:rPr>
          <w:rFonts w:cs="Arial"/>
        </w:rPr>
        <w:t>)</w:t>
      </w:r>
      <w:r w:rsidR="000F400A" w:rsidRPr="00FD71C0">
        <w:rPr>
          <w:rFonts w:cs="Arial"/>
        </w:rPr>
        <w:t xml:space="preserve"> </w:t>
      </w:r>
      <w:r w:rsidRPr="00FD71C0">
        <w:rPr>
          <w:rFonts w:cs="Arial"/>
        </w:rPr>
        <w:t>на Едином портале государственных и муниципальных услуг (функций) (www.gosuslugi.ru).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2.13.4.Заявитель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(функций).</w:t>
      </w:r>
    </w:p>
    <w:p w:rsidR="00450072" w:rsidRPr="00FD71C0" w:rsidRDefault="00450072" w:rsidP="0055390B">
      <w:pPr>
        <w:tabs>
          <w:tab w:val="left" w:pos="1560"/>
        </w:tabs>
        <w:adjustRightInd w:val="0"/>
        <w:ind w:firstLine="284"/>
        <w:rPr>
          <w:rFonts w:cs="Arial"/>
        </w:rPr>
      </w:pPr>
    </w:p>
    <w:p w:rsidR="00450072" w:rsidRPr="00FD71C0" w:rsidRDefault="00450072" w:rsidP="0055390B">
      <w:pPr>
        <w:numPr>
          <w:ilvl w:val="0"/>
          <w:numId w:val="10"/>
        </w:numPr>
        <w:tabs>
          <w:tab w:val="left" w:pos="993"/>
        </w:tabs>
        <w:ind w:left="0" w:firstLine="284"/>
        <w:rPr>
          <w:rFonts w:cs="Arial"/>
        </w:rPr>
      </w:pPr>
      <w:r w:rsidRPr="00FD71C0">
        <w:rPr>
          <w:rFonts w:cs="Arial"/>
          <w:lang w:val="en-US"/>
        </w:rPr>
        <w:t>C</w:t>
      </w:r>
      <w:r w:rsidRPr="00FD71C0">
        <w:rPr>
          <w:rFonts w:cs="Arial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450072" w:rsidRPr="00FD71C0" w:rsidRDefault="00450072" w:rsidP="0055390B">
      <w:pPr>
        <w:numPr>
          <w:ilvl w:val="1"/>
          <w:numId w:val="10"/>
        </w:numPr>
        <w:tabs>
          <w:tab w:val="clear" w:pos="720"/>
          <w:tab w:val="num" w:pos="0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>Исчерпывающий перечень административных процедур.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3.1.1. Предоставление муниципальной услуги включает в себя следующие административные процедуры: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прием и регистрация заявления и прилагаемых к нему документов;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рассмотрение представленных документов, в том числе истребование документов (сведений), указанных в пункте 2.6.1.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выдача (направление) заявителю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уведомления об отказе в признании малоимущим.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№4 к настоящему Административному регламенту.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3.2. Прием и регистрация заявления и прилагаемых к нему документов.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lastRenderedPageBreak/>
        <w:t>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К заявлению должны быть приложены документы, указанные в п. 2.6.1. настоящего Административного регламента.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порядке, подлинники документов не направляются.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3.2.3. При личном обращении заявителя или уполномоченного представителя в администрацию либо в МФЦ специалист, ответственный за прием документов: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проверяет соответствие заявления установленным требованиям;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сверяет копии документов с их подлинниками, заверяет их и возвращает подлинники заявителю;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регистрирует заявление с прилагаемым комплектом документов;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выдает расписку в получении документов по установленной форме (приложение № 5 к настоящему административному регламенту) с указанием перечня документов и даты их получения.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3.2.5. При наличии оснований, указанных в п. 2.7.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3.2.6.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3.2.7. Максимальный срок исполнения административной процедуры - 1 рабочий день.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3.3. Рассмотрение представленного заявления и прилагаемых к нему документов. 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lastRenderedPageBreak/>
        <w:t>3.3.1. Основанием для начала административной процедуры является поступление заявления и прилагаемых к нему документов в администрацию.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3.3.2. Уполномоченное должностное лицо проводит проверку заявления и прилагаемых документов на соответствие требованиям, установленным пунктом 2.6.1. настоящего административного регламента.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3.3.3.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оснований, указанных в пункте 2.8. настоящего административного регламента.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3.3.4. В случае отсутствия оснований, установленных пунктом 2.8. настоящего Административного регламента, а также отсутствия в представленном пакете документов, указанных в пункте 2.6.2.,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Запрос должен содержать: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фамилию, имя, отчество;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тип документа, удостоверяющего личность;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серию и номер документа;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дату выдачи документа.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3.3.5. По результатам полученных сведений (документов) специалист осуществляет проверку документов, представленных заявителем.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3.3.6. Результатом административной процедуры является установление предмета отсутствия либо наличия оснований, указанных в пункте 2.8. настоящего Административного регламента.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Максимальный срок исполнения административной процедуры - 23 календарных дня.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3.4.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3.4.1. Данная административная процедура предполагает анализ сведений о доходе и имуществе семьи заявителя. Специалист производит расчет пороговых значений стоимости имущества и среднедушевого дохода заявителя в соответствии с приложением №6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(отсутствия)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3.4.2. В случае отсутствия оснований, указанных в пункте 2.8. настоящего Административного регламента,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3.4.3. В случае наличия оснований, указанных в пункте 2.8. настоящего Административного регламента,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lastRenderedPageBreak/>
        <w:t>3.4.4. По результатам принятого решения специалист: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3.4.4.1. Готовит проект постановления администрации и уведомления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форме, приведенной в приложении №7 к настоящему Административному регламенту, либо постановления администрации и уведомления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форме, приведенной в приложении №8 к настоящему Административному регламенту.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3.4.4.2. Передает подготовленные проект постановления администрации и уведомления на согласование начальнику отдела, затем на подписание уполномоченному должностному лицу.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3.4.5. При поступлении заявления через МФЦ зарегистрированные постановление администрации и уведомление о признании заявителя малоимущим (отказе в признании заявителя малоимущим) направляются с сопроводительным письмом в адрес МФЦ в день регистрации указанных документов в журнале регистрации.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3.4.6.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3.4.7. Максимальный срок исполнения административной процедуры - 6 календарных дней.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3.5. Выдача (направление)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малоимущим. 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3.5.1.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3 рабочих дней со дня принятия решения направляется по адресу, указанному в заявлении, либо выдается заявителю лично в управлении или в МФЦ.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3.5.2. Результатом административной процедуры является выдача заявителю лично по месту обращения или направление по адресу, указанному в заявлении, постановления администрации и уведомления о признании малоимущим либо постановления администрации и уведомления об отказе в признании малоимущим.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3.5.3. Максимальный срок исполнения административной процедуры - 3 рабочих дня.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3.6. Подача заявителем запроса и иных документов, необходимых для предоставления муниципальной услуги, и приём таких запросов и документов в электронной форме.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3.6.3. Получение результата муниципальной услуги в электронной форме не предусмотрено.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</w:p>
    <w:p w:rsidR="00450072" w:rsidRPr="00FD71C0" w:rsidRDefault="00450072" w:rsidP="0055390B">
      <w:pPr>
        <w:numPr>
          <w:ilvl w:val="0"/>
          <w:numId w:val="10"/>
        </w:numPr>
        <w:tabs>
          <w:tab w:val="left" w:pos="1560"/>
        </w:tabs>
        <w:ind w:left="0" w:firstLine="284"/>
        <w:contextualSpacing/>
        <w:rPr>
          <w:rFonts w:cs="Arial"/>
        </w:rPr>
      </w:pPr>
      <w:r w:rsidRPr="00FD71C0">
        <w:rPr>
          <w:rFonts w:cs="Arial"/>
        </w:rPr>
        <w:t>Формы контроля за исполнением административного регламента.</w:t>
      </w:r>
    </w:p>
    <w:p w:rsidR="00450072" w:rsidRPr="00FD71C0" w:rsidRDefault="00450072" w:rsidP="0055390B">
      <w:pPr>
        <w:tabs>
          <w:tab w:val="num" w:pos="0"/>
        </w:tabs>
        <w:adjustRightInd w:val="0"/>
        <w:ind w:firstLine="284"/>
        <w:rPr>
          <w:rFonts w:eastAsia="SimSun" w:cs="Arial"/>
          <w:lang w:eastAsia="zh-CN"/>
        </w:rPr>
      </w:pPr>
      <w:r w:rsidRPr="00FD71C0">
        <w:rPr>
          <w:rFonts w:eastAsia="SimSun" w:cs="Arial"/>
          <w:lang w:eastAsia="zh-CN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450072" w:rsidRPr="00FD71C0" w:rsidRDefault="00450072" w:rsidP="0055390B">
      <w:pPr>
        <w:tabs>
          <w:tab w:val="num" w:pos="0"/>
        </w:tabs>
        <w:adjustRightInd w:val="0"/>
        <w:ind w:firstLine="284"/>
        <w:rPr>
          <w:rFonts w:eastAsia="SimSun" w:cs="Arial"/>
          <w:lang w:eastAsia="zh-CN"/>
        </w:rPr>
      </w:pPr>
      <w:r w:rsidRPr="00FD71C0">
        <w:rPr>
          <w:rFonts w:eastAsia="SimSun" w:cs="Arial"/>
          <w:lang w:eastAsia="zh-CN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450072" w:rsidRPr="00FD71C0" w:rsidRDefault="00450072" w:rsidP="0055390B">
      <w:pPr>
        <w:tabs>
          <w:tab w:val="num" w:pos="0"/>
        </w:tabs>
        <w:adjustRightInd w:val="0"/>
        <w:ind w:firstLine="284"/>
        <w:rPr>
          <w:rFonts w:eastAsia="SimSun" w:cs="Arial"/>
          <w:lang w:eastAsia="zh-CN"/>
        </w:rPr>
      </w:pPr>
      <w:r w:rsidRPr="00FD71C0">
        <w:rPr>
          <w:rFonts w:eastAsia="SimSun" w:cs="Arial"/>
          <w:lang w:eastAsia="zh-CN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450072" w:rsidRPr="00FD71C0" w:rsidRDefault="00450072" w:rsidP="0055390B">
      <w:pPr>
        <w:tabs>
          <w:tab w:val="num" w:pos="0"/>
        </w:tabs>
        <w:adjustRightInd w:val="0"/>
        <w:ind w:firstLine="284"/>
        <w:rPr>
          <w:rFonts w:eastAsia="SimSun" w:cs="Arial"/>
          <w:lang w:eastAsia="zh-CN"/>
        </w:rPr>
      </w:pPr>
      <w:r w:rsidRPr="00FD71C0">
        <w:rPr>
          <w:rFonts w:eastAsia="SimSun" w:cs="Arial"/>
          <w:lang w:eastAsia="zh-CN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450072" w:rsidRPr="00FD71C0" w:rsidRDefault="00450072" w:rsidP="0055390B">
      <w:pPr>
        <w:tabs>
          <w:tab w:val="num" w:pos="0"/>
        </w:tabs>
        <w:adjustRightInd w:val="0"/>
        <w:ind w:firstLine="284"/>
        <w:rPr>
          <w:rFonts w:cs="Arial"/>
          <w:bCs/>
        </w:rPr>
      </w:pPr>
      <w:r w:rsidRPr="00FD71C0">
        <w:rPr>
          <w:rFonts w:cs="Arial"/>
          <w:bCs/>
        </w:rPr>
        <w:t>4.4. Проведение текущего контроля должно осуществляться не реже 2 раз в год.</w:t>
      </w:r>
    </w:p>
    <w:p w:rsidR="00450072" w:rsidRPr="00FD71C0" w:rsidRDefault="00450072" w:rsidP="0055390B">
      <w:pPr>
        <w:tabs>
          <w:tab w:val="num" w:pos="0"/>
        </w:tabs>
        <w:adjustRightInd w:val="0"/>
        <w:ind w:firstLine="284"/>
        <w:rPr>
          <w:rFonts w:eastAsia="SimSun" w:cs="Arial"/>
          <w:lang w:eastAsia="zh-CN"/>
        </w:rPr>
      </w:pPr>
      <w:r w:rsidRPr="00FD71C0">
        <w:rPr>
          <w:rFonts w:eastAsia="SimSun" w:cs="Arial"/>
          <w:lang w:eastAsia="zh-CN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450072" w:rsidRPr="00FD71C0" w:rsidRDefault="00450072" w:rsidP="0055390B">
      <w:pPr>
        <w:tabs>
          <w:tab w:val="num" w:pos="0"/>
        </w:tabs>
        <w:adjustRightInd w:val="0"/>
        <w:ind w:firstLine="284"/>
        <w:rPr>
          <w:rFonts w:eastAsia="SimSun" w:cs="Arial"/>
          <w:lang w:eastAsia="zh-CN"/>
        </w:rPr>
      </w:pPr>
      <w:r w:rsidRPr="00FD71C0">
        <w:rPr>
          <w:rFonts w:eastAsia="SimSun" w:cs="Arial"/>
          <w:lang w:eastAsia="zh-CN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450072" w:rsidRPr="00FD71C0" w:rsidRDefault="00450072" w:rsidP="0055390B">
      <w:pPr>
        <w:tabs>
          <w:tab w:val="num" w:pos="0"/>
        </w:tabs>
        <w:adjustRightInd w:val="0"/>
        <w:ind w:firstLine="284"/>
        <w:rPr>
          <w:rFonts w:eastAsia="SimSun" w:cs="Arial"/>
          <w:lang w:eastAsia="zh-CN"/>
        </w:rPr>
      </w:pPr>
      <w:r w:rsidRPr="00FD71C0">
        <w:rPr>
          <w:rFonts w:eastAsia="SimSun" w:cs="Arial"/>
          <w:lang w:eastAsia="zh-CN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450072" w:rsidRPr="00FD71C0" w:rsidRDefault="00450072" w:rsidP="0055390B">
      <w:pPr>
        <w:tabs>
          <w:tab w:val="num" w:pos="0"/>
        </w:tabs>
        <w:adjustRightInd w:val="0"/>
        <w:ind w:firstLine="284"/>
        <w:rPr>
          <w:rFonts w:eastAsia="SimSun" w:cs="Arial"/>
          <w:lang w:eastAsia="zh-CN"/>
        </w:rPr>
      </w:pPr>
      <w:r w:rsidRPr="00FD71C0">
        <w:rPr>
          <w:rFonts w:eastAsia="SimSun" w:cs="Arial"/>
          <w:lang w:eastAsia="zh-CN"/>
        </w:rPr>
        <w:t>4.5.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450072" w:rsidRPr="00FD71C0" w:rsidRDefault="00450072" w:rsidP="0055390B">
      <w:pPr>
        <w:ind w:firstLine="284"/>
        <w:rPr>
          <w:rFonts w:cs="Arial"/>
        </w:rPr>
      </w:pPr>
    </w:p>
    <w:p w:rsidR="00450072" w:rsidRPr="00FD71C0" w:rsidRDefault="0055390B" w:rsidP="0055390B">
      <w:pPr>
        <w:tabs>
          <w:tab w:val="num" w:pos="0"/>
          <w:tab w:val="left" w:pos="1560"/>
        </w:tabs>
        <w:ind w:firstLine="284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 xml:space="preserve"> </w:t>
      </w:r>
      <w:r w:rsidR="00450072" w:rsidRPr="00FD71C0">
        <w:rPr>
          <w:rFonts w:eastAsia="SimSun" w:cs="Arial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5.1. Заявители имеют право на обжалование решений и действий (бездействия) администрации</w:t>
      </w:r>
      <w:r w:rsidRPr="00FA4A20">
        <w:rPr>
          <w:rFonts w:cs="Arial"/>
          <w:bCs/>
          <w:i/>
        </w:rPr>
        <w:t>,</w:t>
      </w:r>
      <w:r w:rsidRPr="00FA4A20">
        <w:rPr>
          <w:rFonts w:cs="Arial"/>
          <w:bCs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5.2. Заявитель может обратиться с жалобой в том числе в следующих случаях: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- нарушение срока регистрации запроса о предоставлении муниципальной услуги;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- нарушение срока предоставления муниципальной услуги;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343C05">
        <w:rPr>
          <w:rFonts w:cs="Arial"/>
          <w:bCs/>
        </w:rPr>
        <w:t>Морозовск</w:t>
      </w:r>
      <w:r>
        <w:rPr>
          <w:rFonts w:cs="Arial"/>
          <w:bCs/>
        </w:rPr>
        <w:t>ого сельского поселения</w:t>
      </w:r>
      <w:r w:rsidRPr="00FA4A20">
        <w:rPr>
          <w:rFonts w:cs="Arial"/>
          <w:bCs/>
          <w:i/>
        </w:rPr>
        <w:t xml:space="preserve"> </w:t>
      </w:r>
      <w:r w:rsidRPr="00FA4A20">
        <w:rPr>
          <w:rFonts w:cs="Arial"/>
          <w:bCs/>
        </w:rPr>
        <w:t>для предоставления муниципальной услуги;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lastRenderedPageBreak/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343C05">
        <w:rPr>
          <w:rFonts w:cs="Arial"/>
          <w:bCs/>
        </w:rPr>
        <w:t>Морозовск</w:t>
      </w:r>
      <w:r>
        <w:rPr>
          <w:rFonts w:cs="Arial"/>
          <w:bCs/>
        </w:rPr>
        <w:t>ого сельского поселения</w:t>
      </w:r>
      <w:r w:rsidRPr="00FA4A20">
        <w:rPr>
          <w:rFonts w:cs="Arial"/>
          <w:bCs/>
          <w:i/>
        </w:rPr>
        <w:t xml:space="preserve"> </w:t>
      </w:r>
      <w:r w:rsidRPr="00FA4A20">
        <w:rPr>
          <w:rFonts w:cs="Arial"/>
          <w:bCs/>
        </w:rPr>
        <w:t>для предоставления муниципальной услуги, у заявителя;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343C05">
        <w:rPr>
          <w:rFonts w:cs="Arial"/>
          <w:bCs/>
        </w:rPr>
        <w:t>Морозовск</w:t>
      </w:r>
      <w:r>
        <w:rPr>
          <w:rFonts w:cs="Arial"/>
          <w:bCs/>
        </w:rPr>
        <w:t>ого сельского поселения</w:t>
      </w:r>
      <w:r w:rsidRPr="00FA4A20">
        <w:rPr>
          <w:rFonts w:cs="Arial"/>
          <w:bCs/>
        </w:rPr>
        <w:t>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343C05">
        <w:rPr>
          <w:rFonts w:cs="Arial"/>
          <w:bCs/>
        </w:rPr>
        <w:t>Морозовск</w:t>
      </w:r>
      <w:r>
        <w:rPr>
          <w:rFonts w:cs="Arial"/>
          <w:bCs/>
        </w:rPr>
        <w:t>ого сельского поселения</w:t>
      </w:r>
      <w:r w:rsidRPr="00FA4A20">
        <w:rPr>
          <w:rFonts w:cs="Arial"/>
          <w:bCs/>
        </w:rPr>
        <w:t>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- нарушение срока или порядка выдачи документов по результатам предоставления муниципальной услуги;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343C05">
        <w:rPr>
          <w:rFonts w:cs="Arial"/>
          <w:bCs/>
        </w:rPr>
        <w:t>Морозовск</w:t>
      </w:r>
      <w:r>
        <w:rPr>
          <w:rFonts w:cs="Arial"/>
          <w:bCs/>
        </w:rPr>
        <w:t>ого сельского поселения</w:t>
      </w:r>
      <w:r w:rsidRPr="00FA4A20">
        <w:rPr>
          <w:rFonts w:cs="Arial"/>
          <w:bCs/>
        </w:rPr>
        <w:t>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5.3. Заявители имеют право на получение информации, необходимой для обоснования и рассмотрения жалобы.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5.4. Оснований для отказа в рассмотрении жалобы не имеется.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5.5. Основанием для начала процедуры досудебного (внесудебного) обжалования является поступившая жалоба.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</w:rPr>
      </w:pPr>
      <w:r w:rsidRPr="00FA4A20">
        <w:rPr>
          <w:rFonts w:cs="Arial"/>
        </w:rPr>
        <w:t>Жалоба подается в письменной форме на бумажном носителе, в электронной форме.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</w:t>
      </w:r>
      <w:r>
        <w:rPr>
          <w:rFonts w:cs="Arial"/>
          <w:bCs/>
        </w:rPr>
        <w:t>,</w:t>
      </w:r>
      <w:r w:rsidRPr="00FA4A20">
        <w:rPr>
          <w:rFonts w:cs="Arial"/>
          <w:bCs/>
        </w:rPr>
        <w:t xml:space="preserve"> а также может быть принята при личном приеме заявителя.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5.6. Жалоба должна содержать: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343C05">
        <w:rPr>
          <w:rFonts w:cs="Arial"/>
          <w:bCs/>
        </w:rPr>
        <w:t>Морозовск</w:t>
      </w:r>
      <w:r w:rsidRPr="00FA4A20">
        <w:rPr>
          <w:rFonts w:cs="Arial"/>
          <w:bCs/>
        </w:rPr>
        <w:t>ого сельского поселения.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 xml:space="preserve">Глава </w:t>
      </w:r>
      <w:r w:rsidR="00343C05">
        <w:rPr>
          <w:rFonts w:cs="Arial"/>
          <w:bCs/>
        </w:rPr>
        <w:t>Морозовск</w:t>
      </w:r>
      <w:r>
        <w:rPr>
          <w:rFonts w:cs="Arial"/>
          <w:bCs/>
        </w:rPr>
        <w:t>ого сельского поселения</w:t>
      </w:r>
      <w:r w:rsidRPr="00FA4A20">
        <w:rPr>
          <w:rFonts w:cs="Arial"/>
          <w:bCs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343C05">
        <w:rPr>
          <w:rFonts w:cs="Arial"/>
          <w:bCs/>
        </w:rPr>
        <w:t>Морозовск</w:t>
      </w:r>
      <w:r>
        <w:rPr>
          <w:rFonts w:cs="Arial"/>
          <w:bCs/>
        </w:rPr>
        <w:t>ого сельского поселения</w:t>
      </w:r>
      <w:r w:rsidRPr="00FA4A20">
        <w:rPr>
          <w:rFonts w:cs="Arial"/>
          <w:bCs/>
        </w:rPr>
        <w:t>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2) в удовлетворении жалобы отказывается.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</w:rPr>
      </w:pPr>
      <w:r w:rsidRPr="00FA4A20">
        <w:rPr>
          <w:rFonts w:cs="Arial"/>
          <w:bCs/>
        </w:rPr>
        <w:t xml:space="preserve">5.10. </w:t>
      </w:r>
      <w:r w:rsidRPr="00FA4A20">
        <w:rPr>
          <w:rFonts w:cs="Arial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</w:rPr>
      </w:pPr>
      <w:r w:rsidRPr="00FA4A20">
        <w:rPr>
          <w:rFonts w:cs="Arial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</w:rPr>
      </w:pPr>
      <w:r w:rsidRPr="00FA4A20">
        <w:rPr>
          <w:rFonts w:cs="Arial"/>
        </w:rPr>
        <w:t>2) подача жалобы лицом, полномочия которого не подтверждены в порядке, установленном законодательством;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</w:rPr>
      </w:pPr>
      <w:r w:rsidRPr="00FA4A20">
        <w:rPr>
          <w:rFonts w:cs="Arial"/>
        </w:rPr>
        <w:t>3) наличие решения по жалобе, принятого ранее этим же органом в соответствии с требованиями Закона Воронежской области от 26.04.2013</w:t>
      </w:r>
      <w:r w:rsidR="0055390B">
        <w:rPr>
          <w:rFonts w:cs="Arial"/>
        </w:rPr>
        <w:t xml:space="preserve"> </w:t>
      </w:r>
      <w:r w:rsidRPr="00FA4A20">
        <w:rPr>
          <w:rFonts w:cs="Arial"/>
        </w:rPr>
        <w:t>№ 53-ОЗ «Об особенностях подачи и рассмотрения жалоб на нарушение порядка предоставления государственных услуг в Воронежской области»</w:t>
      </w:r>
      <w:r w:rsidR="0055390B">
        <w:rPr>
          <w:rFonts w:cs="Arial"/>
        </w:rPr>
        <w:t xml:space="preserve"> </w:t>
      </w:r>
      <w:r w:rsidRPr="00FA4A20">
        <w:rPr>
          <w:rFonts w:cs="Arial"/>
        </w:rPr>
        <w:t>в отношении того же заявителя и по тому же предмету жалобы;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</w:rPr>
      </w:pPr>
      <w:r w:rsidRPr="00FA4A20">
        <w:rPr>
          <w:rFonts w:cs="Arial"/>
        </w:rPr>
        <w:t>4) если обжалуемые действия являются правомерными.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</w:rPr>
      </w:pPr>
      <w:r w:rsidRPr="00FA4A20">
        <w:rPr>
          <w:rFonts w:cs="Arial"/>
        </w:rPr>
        <w:lastRenderedPageBreak/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</w:rPr>
      </w:pPr>
      <w:r w:rsidRPr="00FA4A20">
        <w:rPr>
          <w:rFonts w:cs="Arial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</w:rPr>
      </w:pPr>
      <w:r w:rsidRPr="00FA4A20">
        <w:rPr>
          <w:rFonts w:cs="Arial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</w:rPr>
      </w:pPr>
      <w:r w:rsidRPr="00FA4A20">
        <w:rPr>
          <w:rFonts w:cs="Arial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</w:rPr>
      </w:pPr>
      <w:r w:rsidRPr="00FA4A20">
        <w:rPr>
          <w:rFonts w:cs="Arial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bookmarkStart w:id="0" w:name="Par54"/>
      <w:bookmarkEnd w:id="0"/>
      <w:r w:rsidRPr="00FA4A20">
        <w:rPr>
          <w:rFonts w:cs="Arial"/>
          <w:bCs/>
        </w:rPr>
        <w:t>5.12.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5.14.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450072" w:rsidRPr="00FD71C0" w:rsidRDefault="00450072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  <w:r w:rsidRPr="00FD71C0">
        <w:rPr>
          <w:rFonts w:cs="Arial"/>
          <w:bCs/>
        </w:rPr>
        <w:lastRenderedPageBreak/>
        <w:t>Приложение № 1</w:t>
      </w:r>
    </w:p>
    <w:p w:rsidR="00450072" w:rsidRPr="00FD71C0" w:rsidRDefault="00450072" w:rsidP="0055390B">
      <w:pPr>
        <w:adjustRightInd w:val="0"/>
        <w:jc w:val="right"/>
        <w:rPr>
          <w:rFonts w:cs="Arial"/>
          <w:bCs/>
        </w:rPr>
      </w:pPr>
      <w:r w:rsidRPr="00FD71C0">
        <w:rPr>
          <w:rFonts w:cs="Arial"/>
          <w:bCs/>
        </w:rPr>
        <w:t xml:space="preserve">к административному регламенту </w:t>
      </w:r>
    </w:p>
    <w:p w:rsidR="00450072" w:rsidRPr="00FD71C0" w:rsidRDefault="00450072" w:rsidP="0055390B">
      <w:pPr>
        <w:adjustRightInd w:val="0"/>
        <w:jc w:val="right"/>
        <w:rPr>
          <w:rFonts w:cs="Arial"/>
          <w:bCs/>
        </w:rPr>
      </w:pPr>
    </w:p>
    <w:p w:rsidR="00450072" w:rsidRPr="00FD71C0" w:rsidRDefault="00450072" w:rsidP="0055390B">
      <w:pPr>
        <w:adjustRightInd w:val="0"/>
        <w:jc w:val="right"/>
        <w:rPr>
          <w:rFonts w:cs="Arial"/>
          <w:bCs/>
        </w:rPr>
      </w:pPr>
    </w:p>
    <w:p w:rsidR="00450072" w:rsidRPr="00FD71C0" w:rsidRDefault="00450072" w:rsidP="0055390B">
      <w:pPr>
        <w:rPr>
          <w:rFonts w:cs="Arial"/>
        </w:rPr>
      </w:pPr>
      <w:r w:rsidRPr="00FD71C0">
        <w:rPr>
          <w:rFonts w:cs="Arial"/>
          <w:bCs/>
        </w:rPr>
        <w:t xml:space="preserve"> </w:t>
      </w:r>
    </w:p>
    <w:p w:rsidR="003D3286" w:rsidRPr="00C839DD" w:rsidRDefault="006F2926" w:rsidP="003D3286">
      <w:pPr>
        <w:ind w:firstLine="709"/>
        <w:rPr>
          <w:rFonts w:cs="Arial"/>
        </w:rPr>
      </w:pPr>
      <w:r w:rsidRPr="006F2926">
        <w:rPr>
          <w:rFonts w:cs="Arial"/>
        </w:rPr>
        <w:t xml:space="preserve">1. </w:t>
      </w:r>
      <w:r w:rsidR="003D3286" w:rsidRPr="00C839DD">
        <w:rPr>
          <w:rFonts w:cs="Arial"/>
        </w:rPr>
        <w:t xml:space="preserve">Место нахождения администрации </w:t>
      </w:r>
      <w:r w:rsidR="003D3286">
        <w:rPr>
          <w:rFonts w:cs="Arial"/>
        </w:rPr>
        <w:t>Морозовск</w:t>
      </w:r>
      <w:r w:rsidR="003D3286" w:rsidRPr="00C839DD">
        <w:rPr>
          <w:rFonts w:cs="Arial"/>
        </w:rPr>
        <w:t>ого сельского поселения: 39662</w:t>
      </w:r>
      <w:r w:rsidR="003D3286" w:rsidRPr="00085DCC">
        <w:rPr>
          <w:rFonts w:cs="Arial"/>
        </w:rPr>
        <w:t>7</w:t>
      </w:r>
      <w:r w:rsidR="003D3286" w:rsidRPr="00C839DD">
        <w:rPr>
          <w:rFonts w:cs="Arial"/>
        </w:rPr>
        <w:t xml:space="preserve"> Воронежская обл., Россошанский р-н, с. </w:t>
      </w:r>
      <w:r w:rsidR="003D3286">
        <w:rPr>
          <w:rFonts w:cs="Arial"/>
        </w:rPr>
        <w:t>Морозовка</w:t>
      </w:r>
      <w:r w:rsidR="003D3286" w:rsidRPr="00C839DD">
        <w:rPr>
          <w:rFonts w:cs="Arial"/>
        </w:rPr>
        <w:t xml:space="preserve">, ул. Пролетарская, </w:t>
      </w:r>
      <w:r w:rsidR="003D3286">
        <w:rPr>
          <w:rFonts w:cs="Arial"/>
        </w:rPr>
        <w:t>49</w:t>
      </w:r>
      <w:r w:rsidR="003D3286" w:rsidRPr="00C839DD">
        <w:rPr>
          <w:rFonts w:cs="Arial"/>
        </w:rPr>
        <w:t>.</w:t>
      </w:r>
    </w:p>
    <w:p w:rsidR="003D3286" w:rsidRPr="00C839DD" w:rsidRDefault="003D3286" w:rsidP="003D3286">
      <w:pPr>
        <w:ind w:firstLine="709"/>
        <w:rPr>
          <w:rFonts w:cs="Arial"/>
        </w:rPr>
      </w:pPr>
      <w:r w:rsidRPr="00C839DD">
        <w:rPr>
          <w:rFonts w:cs="Arial"/>
        </w:rPr>
        <w:t xml:space="preserve">График работы администрации </w:t>
      </w:r>
      <w:r>
        <w:rPr>
          <w:rFonts w:cs="Arial"/>
        </w:rPr>
        <w:t>Морозовск</w:t>
      </w:r>
      <w:r w:rsidRPr="00C839DD">
        <w:rPr>
          <w:rFonts w:cs="Arial"/>
        </w:rPr>
        <w:t>ого сельского поселения:</w:t>
      </w:r>
    </w:p>
    <w:p w:rsidR="003D3286" w:rsidRPr="00C839DD" w:rsidRDefault="003D3286" w:rsidP="003D3286">
      <w:pPr>
        <w:ind w:firstLine="709"/>
        <w:rPr>
          <w:rFonts w:cs="Arial"/>
        </w:rPr>
      </w:pPr>
      <w:r w:rsidRPr="00C839DD">
        <w:rPr>
          <w:rFonts w:cs="Arial"/>
        </w:rPr>
        <w:t xml:space="preserve">Понедельник, вторник, среда, четверг, пятница с </w:t>
      </w:r>
      <w:r>
        <w:rPr>
          <w:rFonts w:cs="Arial"/>
        </w:rPr>
        <w:t>8</w:t>
      </w:r>
      <w:r w:rsidRPr="00C839DD">
        <w:rPr>
          <w:rFonts w:cs="Arial"/>
        </w:rPr>
        <w:t>.00 – 1</w:t>
      </w:r>
      <w:r>
        <w:rPr>
          <w:rFonts w:cs="Arial"/>
        </w:rPr>
        <w:t>6</w:t>
      </w:r>
      <w:r w:rsidRPr="00C839DD">
        <w:rPr>
          <w:rFonts w:cs="Arial"/>
        </w:rPr>
        <w:t>.00, перерыв с 1</w:t>
      </w:r>
      <w:r>
        <w:rPr>
          <w:rFonts w:cs="Arial"/>
        </w:rPr>
        <w:t>2</w:t>
      </w:r>
      <w:r w:rsidRPr="00C839DD">
        <w:rPr>
          <w:rFonts w:cs="Arial"/>
        </w:rPr>
        <w:t>.00 до 1</w:t>
      </w:r>
      <w:r>
        <w:rPr>
          <w:rFonts w:cs="Arial"/>
        </w:rPr>
        <w:t>3</w:t>
      </w:r>
      <w:r w:rsidRPr="00C839DD">
        <w:rPr>
          <w:rFonts w:cs="Arial"/>
        </w:rPr>
        <w:t>.00. Выходные дни: суббота, воскресенье.</w:t>
      </w:r>
    </w:p>
    <w:p w:rsidR="003D3286" w:rsidRPr="00C839DD" w:rsidRDefault="003D3286" w:rsidP="003D3286">
      <w:pPr>
        <w:adjustRightInd w:val="0"/>
        <w:ind w:firstLine="709"/>
        <w:rPr>
          <w:rFonts w:cs="Arial"/>
        </w:rPr>
      </w:pPr>
      <w:r w:rsidRPr="00C839DD">
        <w:rPr>
          <w:rFonts w:cs="Arial"/>
        </w:rPr>
        <w:t xml:space="preserve">Официальный сайт администрации </w:t>
      </w:r>
      <w:r>
        <w:rPr>
          <w:rFonts w:cs="Arial"/>
        </w:rPr>
        <w:t>Морозовск</w:t>
      </w:r>
      <w:r w:rsidRPr="00C839DD">
        <w:rPr>
          <w:rFonts w:cs="Arial"/>
        </w:rPr>
        <w:t>ого сельского посе</w:t>
      </w:r>
      <w:r>
        <w:rPr>
          <w:rFonts w:cs="Arial"/>
        </w:rPr>
        <w:t>ления в сети Интернет: http://</w:t>
      </w:r>
      <w:r>
        <w:rPr>
          <w:rFonts w:cs="Arial"/>
          <w:lang w:val="en-US"/>
        </w:rPr>
        <w:t>morozovka</w:t>
      </w:r>
      <w:r w:rsidRPr="00C839DD">
        <w:rPr>
          <w:rFonts w:cs="Arial"/>
        </w:rPr>
        <w:t>.rossoshmr.ru/.</w:t>
      </w:r>
    </w:p>
    <w:p w:rsidR="003D3286" w:rsidRPr="00C839DD" w:rsidRDefault="003D3286" w:rsidP="003D3286">
      <w:pPr>
        <w:ind w:firstLine="709"/>
        <w:rPr>
          <w:rFonts w:cs="Arial"/>
        </w:rPr>
      </w:pPr>
      <w:r w:rsidRPr="00C839DD">
        <w:rPr>
          <w:rFonts w:cs="Arial"/>
        </w:rPr>
        <w:t xml:space="preserve">Адрес электронной почты администрации </w:t>
      </w:r>
      <w:r>
        <w:rPr>
          <w:rFonts w:cs="Arial"/>
        </w:rPr>
        <w:t>Морозовск</w:t>
      </w:r>
      <w:r w:rsidRPr="00C839DD">
        <w:rPr>
          <w:rFonts w:cs="Arial"/>
        </w:rPr>
        <w:t xml:space="preserve">ого сельского поселения Россошанского муниципального района Воронежской области: </w:t>
      </w:r>
      <w:r>
        <w:rPr>
          <w:rFonts w:cs="Arial"/>
          <w:lang w:val="en-US"/>
        </w:rPr>
        <w:t>morozovka</w:t>
      </w:r>
      <w:r w:rsidRPr="00085DCC">
        <w:rPr>
          <w:rFonts w:cs="Arial"/>
        </w:rPr>
        <w:t>.2021</w:t>
      </w:r>
      <w:r w:rsidRPr="00C839DD">
        <w:rPr>
          <w:rFonts w:cs="Arial"/>
        </w:rPr>
        <w:t>@</w:t>
      </w:r>
      <w:r w:rsidRPr="00C839DD">
        <w:rPr>
          <w:rFonts w:cs="Arial"/>
          <w:lang w:val="en-US"/>
        </w:rPr>
        <w:t>yandex</w:t>
      </w:r>
      <w:r w:rsidRPr="00C839DD">
        <w:rPr>
          <w:rFonts w:cs="Arial"/>
        </w:rPr>
        <w:t>.ru.</w:t>
      </w:r>
    </w:p>
    <w:p w:rsidR="006F2926" w:rsidRPr="006F2926" w:rsidRDefault="006F2926" w:rsidP="003D3286">
      <w:pPr>
        <w:ind w:firstLine="709"/>
        <w:rPr>
          <w:rFonts w:cs="Arial"/>
        </w:rPr>
      </w:pPr>
      <w:r w:rsidRPr="006F2926">
        <w:rPr>
          <w:rFonts w:cs="Arial"/>
        </w:rPr>
        <w:t>2. Телефоны для справок: (847396)2-25-90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3. Автономное учреждение Воронежской области "Многофункциональный центр предоставления государственных и муниципальных услуг" (далее - АУ "МФЦ"):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3.1. Место нахождения АУ "МФЦ": 394026, г. Воронеж, ул. Дружинников, 3б (Коминтерновский район).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Телефон для справок АУ "МФЦ": (473) 226-99-99.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Официальный сайт АУ "МФЦ" в сети Интернет: mfc.vrn.ru.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Адрес электронной почты АУ "МФЦ": odno-okno@mail.ru.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График работы АУ "МФЦ":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вторник, четверг, пятница: с 09.00 до 18.00;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среда: с 11.00 до 20.00;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суббота: с 09.00 до 16.45.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3.2. Место нахождения филиала АУ «МФЦ» в муниципальном районе: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396650, Воронежская обл., г. Россошь, ул. Пролетарская, 76.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Телефон для справок филиала АУ «МФЦ»: (847396) 5-01-07, 5-00-67.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График работы филиала АУ «МФЦ»: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понедельник: с 08.00 до 17.00;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вторник, среда, четверг, пятница: с 08.00 до 20.00;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суббота: с 08.00 до 15.45.</w:t>
      </w:r>
    </w:p>
    <w:p w:rsidR="00450072" w:rsidRPr="00FD71C0" w:rsidRDefault="006F2926" w:rsidP="0055390B">
      <w:pPr>
        <w:pStyle w:val="ConsPlusNormal"/>
        <w:ind w:firstLine="709"/>
        <w:jc w:val="both"/>
        <w:rPr>
          <w:rFonts w:eastAsia="SimSun"/>
          <w:lang w:eastAsia="zh-CN"/>
        </w:rPr>
      </w:pPr>
      <w:r w:rsidRPr="006F2926">
        <w:rPr>
          <w:sz w:val="24"/>
          <w:szCs w:val="24"/>
        </w:rPr>
        <w:br w:type="page"/>
      </w:r>
    </w:p>
    <w:p w:rsidR="00450072" w:rsidRPr="00FD71C0" w:rsidRDefault="00450072" w:rsidP="0055390B">
      <w:pPr>
        <w:tabs>
          <w:tab w:val="num" w:pos="0"/>
        </w:tabs>
        <w:adjustRightInd w:val="0"/>
        <w:ind w:firstLine="709"/>
        <w:rPr>
          <w:rFonts w:eastAsia="SimSun" w:cs="Arial"/>
          <w:lang w:eastAsia="zh-CN"/>
        </w:rPr>
      </w:pPr>
    </w:p>
    <w:p w:rsidR="00450072" w:rsidRPr="00FD71C0" w:rsidRDefault="00450072" w:rsidP="0055390B">
      <w:pPr>
        <w:adjustRightInd w:val="0"/>
        <w:ind w:firstLine="5387"/>
        <w:rPr>
          <w:rFonts w:cs="Arial"/>
        </w:rPr>
      </w:pPr>
      <w:r w:rsidRPr="00FD71C0">
        <w:rPr>
          <w:rFonts w:cs="Arial"/>
        </w:rPr>
        <w:t>Приложение № 2</w:t>
      </w:r>
    </w:p>
    <w:p w:rsidR="00450072" w:rsidRPr="00FD71C0" w:rsidRDefault="00450072" w:rsidP="0055390B">
      <w:pPr>
        <w:adjustRightInd w:val="0"/>
        <w:ind w:firstLine="5387"/>
        <w:rPr>
          <w:rFonts w:cs="Arial"/>
        </w:rPr>
      </w:pPr>
      <w:r w:rsidRPr="00FD71C0">
        <w:rPr>
          <w:rFonts w:cs="Arial"/>
        </w:rPr>
        <w:t>к Административному регламенту</w:t>
      </w:r>
    </w:p>
    <w:p w:rsidR="00450072" w:rsidRPr="00FD71C0" w:rsidRDefault="00450072" w:rsidP="0055390B">
      <w:pPr>
        <w:adjustRightInd w:val="0"/>
        <w:ind w:firstLine="4678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4678"/>
        <w:rPr>
          <w:rFonts w:cs="Arial"/>
        </w:rPr>
      </w:pPr>
    </w:p>
    <w:p w:rsidR="00450072" w:rsidRPr="00FD71C0" w:rsidRDefault="00450072" w:rsidP="0055390B">
      <w:pPr>
        <w:adjustRightInd w:val="0"/>
        <w:ind w:firstLine="284"/>
        <w:jc w:val="center"/>
        <w:rPr>
          <w:rFonts w:cs="Arial"/>
        </w:rPr>
      </w:pPr>
      <w:r w:rsidRPr="00FD71C0">
        <w:rPr>
          <w:rFonts w:cs="Arial"/>
        </w:rPr>
        <w:t>Форма заявления</w:t>
      </w:r>
    </w:p>
    <w:p w:rsidR="00450072" w:rsidRPr="00FD71C0" w:rsidRDefault="00450072" w:rsidP="0055390B">
      <w:pPr>
        <w:adjustRightInd w:val="0"/>
        <w:ind w:firstLine="709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709"/>
        <w:jc w:val="right"/>
        <w:rPr>
          <w:rFonts w:cs="Arial"/>
        </w:rPr>
      </w:pPr>
      <w:r w:rsidRPr="00FD71C0">
        <w:rPr>
          <w:rFonts w:cs="Arial"/>
        </w:rPr>
        <w:t xml:space="preserve">В администрацию </w:t>
      </w:r>
      <w:r w:rsidR="00343C05">
        <w:rPr>
          <w:rFonts w:cs="Arial"/>
        </w:rPr>
        <w:t>Морозовск</w:t>
      </w:r>
      <w:r w:rsidR="0065558F">
        <w:rPr>
          <w:rFonts w:cs="Arial"/>
        </w:rPr>
        <w:t>ого</w:t>
      </w:r>
    </w:p>
    <w:p w:rsidR="00450072" w:rsidRPr="00FD71C0" w:rsidRDefault="00450072" w:rsidP="0055390B">
      <w:pPr>
        <w:tabs>
          <w:tab w:val="left" w:pos="3969"/>
        </w:tabs>
        <w:adjustRightInd w:val="0"/>
        <w:ind w:firstLine="709"/>
        <w:jc w:val="right"/>
        <w:rPr>
          <w:rFonts w:cs="Arial"/>
        </w:rPr>
      </w:pPr>
      <w:r w:rsidRPr="00FD71C0">
        <w:rPr>
          <w:rFonts w:cs="Arial"/>
        </w:rPr>
        <w:t xml:space="preserve">сельского поселения </w:t>
      </w:r>
    </w:p>
    <w:p w:rsidR="00450072" w:rsidRPr="00FD71C0" w:rsidRDefault="00450072" w:rsidP="0055390B">
      <w:pPr>
        <w:tabs>
          <w:tab w:val="left" w:pos="3969"/>
        </w:tabs>
        <w:adjustRightInd w:val="0"/>
        <w:ind w:firstLine="709"/>
        <w:jc w:val="right"/>
        <w:rPr>
          <w:rFonts w:cs="Arial"/>
        </w:rPr>
      </w:pPr>
      <w:r w:rsidRPr="00FD71C0">
        <w:rPr>
          <w:rFonts w:cs="Arial"/>
        </w:rPr>
        <w:t>___________________</w:t>
      </w:r>
    </w:p>
    <w:p w:rsidR="00450072" w:rsidRPr="00FD71C0" w:rsidRDefault="00450072" w:rsidP="0055390B">
      <w:pPr>
        <w:adjustRightInd w:val="0"/>
        <w:ind w:firstLine="709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709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709"/>
        <w:jc w:val="center"/>
        <w:rPr>
          <w:rFonts w:cs="Arial"/>
        </w:rPr>
      </w:pPr>
      <w:r w:rsidRPr="00FD71C0">
        <w:rPr>
          <w:rFonts w:cs="Arial"/>
        </w:rPr>
        <w:t>ЗАЯВЛЕНИЕ</w:t>
      </w:r>
    </w:p>
    <w:p w:rsidR="00450072" w:rsidRPr="00FD71C0" w:rsidRDefault="00450072" w:rsidP="0055390B">
      <w:pPr>
        <w:adjustRightInd w:val="0"/>
        <w:ind w:firstLine="709"/>
        <w:jc w:val="center"/>
        <w:rPr>
          <w:rFonts w:cs="Arial"/>
        </w:rPr>
      </w:pPr>
      <w:r w:rsidRPr="00FD71C0">
        <w:rPr>
          <w:rFonts w:cs="Arial"/>
        </w:rPr>
        <w:t>о признании малоимущими в целях постановки на учет и предоставления по договорам социального найма жилых помещений муниципального жилищного фонда</w:t>
      </w:r>
    </w:p>
    <w:p w:rsidR="00450072" w:rsidRPr="00FD71C0" w:rsidRDefault="00450072" w:rsidP="0055390B">
      <w:pPr>
        <w:adjustRightInd w:val="0"/>
        <w:ind w:firstLine="709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709"/>
        <w:rPr>
          <w:rFonts w:cs="Arial"/>
        </w:rPr>
      </w:pPr>
      <w:r w:rsidRPr="00FD71C0">
        <w:rPr>
          <w:rFonts w:cs="Arial"/>
        </w:rPr>
        <w:t xml:space="preserve">от ________________________________________________________________ </w:t>
      </w:r>
    </w:p>
    <w:p w:rsidR="00450072" w:rsidRPr="00FD71C0" w:rsidRDefault="00450072" w:rsidP="0055390B">
      <w:pPr>
        <w:autoSpaceDE w:val="0"/>
        <w:autoSpaceDN w:val="0"/>
        <w:adjustRightInd w:val="0"/>
        <w:ind w:firstLine="709"/>
        <w:rPr>
          <w:rFonts w:cs="Arial"/>
        </w:rPr>
      </w:pPr>
      <w:r w:rsidRPr="00FD71C0">
        <w:rPr>
          <w:rFonts w:cs="Arial"/>
        </w:rPr>
        <w:t xml:space="preserve"> (фамилия, имя, отчество)</w:t>
      </w:r>
    </w:p>
    <w:p w:rsidR="00450072" w:rsidRPr="0055390B" w:rsidRDefault="00450072" w:rsidP="0055390B">
      <w:pPr>
        <w:autoSpaceDE w:val="0"/>
        <w:autoSpaceDN w:val="0"/>
        <w:adjustRightInd w:val="0"/>
        <w:rPr>
          <w:rFonts w:cs="Arial"/>
          <w:lang w:val="en-US"/>
        </w:rPr>
      </w:pPr>
      <w:r w:rsidRPr="00FD71C0">
        <w:rPr>
          <w:rFonts w:cs="Arial"/>
        </w:rPr>
        <w:t>_________________________________________</w:t>
      </w:r>
      <w:r w:rsidR="0055390B">
        <w:rPr>
          <w:rFonts w:cs="Arial"/>
        </w:rPr>
        <w:t>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709"/>
        <w:rPr>
          <w:rFonts w:cs="Arial"/>
        </w:rPr>
      </w:pPr>
      <w:r w:rsidRPr="00FD71C0">
        <w:rPr>
          <w:rFonts w:cs="Arial"/>
        </w:rPr>
        <w:t xml:space="preserve"> (дата и место рождения)</w:t>
      </w:r>
    </w:p>
    <w:p w:rsidR="00450072" w:rsidRPr="00FD71C0" w:rsidRDefault="00450072" w:rsidP="0055390B">
      <w:pPr>
        <w:autoSpaceDE w:val="0"/>
        <w:autoSpaceDN w:val="0"/>
        <w:adjustRightInd w:val="0"/>
        <w:rPr>
          <w:rFonts w:cs="Arial"/>
        </w:rPr>
      </w:pPr>
      <w:r w:rsidRPr="00FD71C0">
        <w:rPr>
          <w:rFonts w:cs="Arial"/>
        </w:rPr>
        <w:t>________________________________________</w:t>
      </w:r>
      <w:r w:rsidR="0055390B">
        <w:rPr>
          <w:rFonts w:cs="Arial"/>
        </w:rPr>
        <w:t>___________________________</w:t>
      </w:r>
      <w:r w:rsidRPr="00FD71C0">
        <w:rPr>
          <w:rFonts w:cs="Arial"/>
        </w:rPr>
        <w:t xml:space="preserve"> </w:t>
      </w:r>
    </w:p>
    <w:p w:rsidR="00450072" w:rsidRPr="00FD71C0" w:rsidRDefault="00450072" w:rsidP="0055390B">
      <w:pPr>
        <w:autoSpaceDE w:val="0"/>
        <w:autoSpaceDN w:val="0"/>
        <w:adjustRightInd w:val="0"/>
        <w:ind w:firstLine="709"/>
        <w:rPr>
          <w:rFonts w:cs="Arial"/>
        </w:rPr>
      </w:pPr>
      <w:r w:rsidRPr="00FD71C0">
        <w:rPr>
          <w:rFonts w:cs="Arial"/>
        </w:rPr>
        <w:t xml:space="preserve"> (реквизиты документа, удостоверяющего личность (серия, номер, кем и когда выдан))</w:t>
      </w:r>
    </w:p>
    <w:p w:rsidR="00450072" w:rsidRPr="00FD71C0" w:rsidRDefault="00450072" w:rsidP="0055390B">
      <w:pPr>
        <w:autoSpaceDE w:val="0"/>
        <w:autoSpaceDN w:val="0"/>
        <w:adjustRightInd w:val="0"/>
        <w:rPr>
          <w:rFonts w:cs="Arial"/>
        </w:rPr>
      </w:pPr>
      <w:r w:rsidRPr="00FD71C0">
        <w:rPr>
          <w:rFonts w:cs="Arial"/>
        </w:rPr>
        <w:t>________________________________________</w:t>
      </w:r>
      <w:r w:rsidR="0055390B">
        <w:rPr>
          <w:rFonts w:cs="Arial"/>
        </w:rPr>
        <w:t>___________________________</w:t>
      </w:r>
      <w:r w:rsidRPr="00FD71C0">
        <w:rPr>
          <w:rFonts w:cs="Arial"/>
        </w:rPr>
        <w:t xml:space="preserve"> </w:t>
      </w:r>
    </w:p>
    <w:p w:rsidR="00450072" w:rsidRPr="00FD71C0" w:rsidRDefault="00450072" w:rsidP="0055390B">
      <w:pPr>
        <w:autoSpaceDE w:val="0"/>
        <w:autoSpaceDN w:val="0"/>
        <w:adjustRightInd w:val="0"/>
        <w:ind w:firstLine="709"/>
        <w:rPr>
          <w:rFonts w:cs="Arial"/>
        </w:rPr>
      </w:pPr>
      <w:r w:rsidRPr="00FD71C0">
        <w:rPr>
          <w:rFonts w:cs="Arial"/>
        </w:rPr>
        <w:t xml:space="preserve"> (адрес регистрации по месту жительства, номер телефона, ИНН)</w:t>
      </w:r>
    </w:p>
    <w:p w:rsidR="00450072" w:rsidRPr="00FD71C0" w:rsidRDefault="00450072" w:rsidP="0055390B">
      <w:pPr>
        <w:adjustRightInd w:val="0"/>
        <w:ind w:firstLine="709"/>
        <w:rPr>
          <w:rFonts w:cs="Arial"/>
        </w:rPr>
      </w:pPr>
      <w:r w:rsidRPr="00FD71C0">
        <w:rPr>
          <w:rFonts w:cs="Arial"/>
        </w:rPr>
        <w:t>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фонда.</w:t>
      </w:r>
    </w:p>
    <w:p w:rsidR="00450072" w:rsidRPr="00FD71C0" w:rsidRDefault="00450072" w:rsidP="0055390B">
      <w:pPr>
        <w:adjustRightInd w:val="0"/>
        <w:ind w:firstLine="709"/>
        <w:rPr>
          <w:rFonts w:cs="Arial"/>
        </w:rPr>
      </w:pPr>
      <w:r w:rsidRPr="00FD71C0">
        <w:rPr>
          <w:rFonts w:cs="Arial"/>
        </w:rPr>
        <w:t>Сведения о составе семьи:</w:t>
      </w:r>
    </w:p>
    <w:tbl>
      <w:tblPr>
        <w:tblW w:w="96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9"/>
        <w:gridCol w:w="1917"/>
        <w:gridCol w:w="1840"/>
        <w:gridCol w:w="142"/>
        <w:gridCol w:w="473"/>
        <w:gridCol w:w="1368"/>
        <w:gridCol w:w="569"/>
        <w:gridCol w:w="140"/>
        <w:gridCol w:w="280"/>
        <w:gridCol w:w="142"/>
        <w:gridCol w:w="284"/>
        <w:gridCol w:w="132"/>
        <w:gridCol w:w="722"/>
        <w:gridCol w:w="1132"/>
      </w:tblGrid>
      <w:tr w:rsidR="00450072" w:rsidRPr="00FD71C0" w:rsidTr="0065558F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Фамилия, имя, отчество члена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Родственные отношения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Адрес регистрации по месту жительства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Отношение к работе, учебе</w:t>
            </w: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Паспортные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Серия, номер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Дата выдачи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Кем выдан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ИНН</w:t>
            </w:r>
          </w:p>
        </w:tc>
      </w:tr>
      <w:tr w:rsidR="00450072" w:rsidRPr="00FD71C0" w:rsidTr="0065558F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Фамилия, имя, отчество члена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Родственные отношения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Адрес регистрации по месту жительства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Отношение к работе, учебе</w:t>
            </w: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Паспортные данные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Серия, номер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Дата выдачи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Кем выдан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ИНН</w:t>
            </w:r>
          </w:p>
        </w:tc>
      </w:tr>
      <w:tr w:rsidR="00450072" w:rsidRPr="00FD71C0" w:rsidTr="0065558F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Фамилия, имя, отчество члена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Родственные отношения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Адрес регистрации по месту жительства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Отношение к работе, учебе</w:t>
            </w: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Паспортные данные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Серия, номер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Дата выдачи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Кем выдан</w:t>
            </w:r>
          </w:p>
        </w:tc>
        <w:tc>
          <w:tcPr>
            <w:tcW w:w="2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ИНН</w:t>
            </w:r>
          </w:p>
        </w:tc>
      </w:tr>
      <w:tr w:rsidR="00450072" w:rsidRPr="00FD71C0" w:rsidTr="0065558F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Фамилия, имя, отчество члена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Родственные отношения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Адрес регистрации по месту жительства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Отношение к работе, учебе</w:t>
            </w: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Свидетельство о рождении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Серия, номер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Дата выдачи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Кем выдан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Фамилия, имя, отчество члена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Родственные отношения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Адрес регистрации по месту жительства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Отношение к работе, учебе</w:t>
            </w: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Свидетельство о рождении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Серия, номер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Дата выдачи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Кем выдан</w:t>
            </w:r>
          </w:p>
        </w:tc>
        <w:tc>
          <w:tcPr>
            <w:tcW w:w="4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</w:tbl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К заявлению прилагаются документы согласно перечню (приложение к заявлению) в количестве ______________________________________ экземпляров.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(прописью)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Я и члены моей семьи предупреждены об ответственности, предусмотренной законодательством, за представление недостоверных сведений. Даем согласие на проведение проверки представленных сведений. Обязуемся ежегодно сообщать обо </w:t>
      </w:r>
      <w:r w:rsidRPr="00FD71C0">
        <w:rPr>
          <w:rFonts w:cs="Arial"/>
        </w:rPr>
        <w:lastRenderedPageBreak/>
        <w:t>всех произошедших изменениях в составе представленных сведений с представлением соответствующих документов.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  <w:r w:rsidRPr="00FD71C0">
        <w:rPr>
          <w:rFonts w:cs="Arial"/>
        </w:rPr>
        <w:t>С перечнем видов доходов, а также имущества, учитываемых при отнесении граждан к малоимущим в целях постановки, на учет нуждающихся в жилом помещении, ознакомлены.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Подписи заявителя, подавшего заявление, и совершеннолетних членов семьи: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1 __________________ 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(подпись) (расшифровка подписи)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2 __________________ 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(подпись) (расшифровка подписи)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3 __________________ 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(подпись) (расшифровка подписи)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4 __________________ 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(подпись) (расшифровка подписи)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5 __________________ 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(подпись) (расшифровка подписи)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Следующие позиции заполняются должностным лицом, принявшим заявление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Документы представлены "___" ________________ 20___ г.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Входящий номер регистрации заявления 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_____________________ ___________________ 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(должность, Ф.И.О. должностного лица, (подпись) (расшифровка подписи) принявшего заявление)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Выдана расписка в получении документов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Расписку получил "___" ________________ 20____ г. 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(подпись заявителя)</w:t>
      </w:r>
    </w:p>
    <w:p w:rsidR="00450072" w:rsidRPr="00FD71C0" w:rsidRDefault="00450072" w:rsidP="0055390B">
      <w:pPr>
        <w:ind w:firstLine="0"/>
        <w:rPr>
          <w:rFonts w:cs="Arial"/>
        </w:rPr>
        <w:sectPr w:rsidR="00450072" w:rsidRPr="00FD71C0" w:rsidSect="00450072">
          <w:pgSz w:w="11905" w:h="16838"/>
          <w:pgMar w:top="2268" w:right="567" w:bottom="567" w:left="1701" w:header="720" w:footer="720" w:gutter="0"/>
          <w:cols w:space="720"/>
          <w:docGrid w:linePitch="326"/>
        </w:sectPr>
      </w:pPr>
    </w:p>
    <w:p w:rsidR="00450072" w:rsidRPr="00FD71C0" w:rsidRDefault="00450072" w:rsidP="0055390B">
      <w:pPr>
        <w:adjustRightInd w:val="0"/>
        <w:ind w:firstLine="9781"/>
        <w:rPr>
          <w:rFonts w:cs="Arial"/>
        </w:rPr>
      </w:pPr>
      <w:r w:rsidRPr="00FD71C0">
        <w:rPr>
          <w:rFonts w:cs="Arial"/>
        </w:rPr>
        <w:lastRenderedPageBreak/>
        <w:t>Приложение № 3</w:t>
      </w:r>
    </w:p>
    <w:p w:rsidR="00450072" w:rsidRPr="00FD71C0" w:rsidRDefault="00450072" w:rsidP="0055390B">
      <w:pPr>
        <w:adjustRightInd w:val="0"/>
        <w:ind w:firstLine="9781"/>
        <w:rPr>
          <w:rFonts w:cs="Arial"/>
        </w:rPr>
      </w:pPr>
      <w:r w:rsidRPr="00FD71C0">
        <w:rPr>
          <w:rFonts w:cs="Arial"/>
        </w:rPr>
        <w:t>к Административному регламенту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Приложение к заявлению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Перечень документов, необходимых для признания граждан малоимущими в целях постановки на учет и предоставления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им жилых помещений по договорам социального найма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3"/>
        <w:gridCol w:w="9497"/>
        <w:gridCol w:w="2693"/>
        <w:gridCol w:w="1276"/>
      </w:tblGrid>
      <w:tr w:rsidR="00450072" w:rsidRPr="00FD71C0" w:rsidTr="0065558F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№ п/п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Наименование документов (с указанием, подлинник или копия)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Кол-во экз.</w:t>
            </w:r>
          </w:p>
        </w:tc>
      </w:tr>
      <w:tr w:rsidR="00450072" w:rsidRPr="00FD71C0" w:rsidTr="0065558F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Документы, удостоверяющие личность гражданина и членов его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Документы, подтверждающие факт родства, супружеских отношений (свидетельство о рождении, о заключении брака, судебные решения, выписка из домовой книги или выписка из поквартирной карточки)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rPr>
          <w:trHeight w:val="5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Документы, подтверждающие перемену фамилии, имени, отчества гражданина и членов его семьи, в случае если перемена фамилии, имени, отчества произошла в течение пяти лет, предшествующих дате подачи заявления о признании гражданина и (или) членов его семьи малоимущими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Документ из организации (органа)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Копии документов из налоговых органов, подтверждающих сведения о категории принадлежащего гражданину и членам его семьи на праве собственности налогооблагаемого движимого имущества, определяемой для целей исчисления налоговой ставки по транспортному налогу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rPr>
          <w:trHeight w:val="5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 xml:space="preserve">Документы, подтверждающие сведения о стоимости принадлежащего имущества: жилых домов, квартир, дач, садовых домиков в садоводческих товариществах, </w:t>
            </w:r>
            <w:r w:rsidRPr="00FD71C0">
              <w:rPr>
                <w:rFonts w:cs="Arial"/>
              </w:rPr>
              <w:lastRenderedPageBreak/>
              <w:t>гаражей и иных строений, помещений и сооружений, а также долей в праве общей собственности на указанное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земельных участков, долей в праве общей собственности на земельные участки (за исключением земельных участков размером шестьсот и менее квадратных метров, предоставленных гражданам для ведения садоводства и огородничества, но не более одного на семью или одиноко проживающего гражданина)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автомобилей, мотоциклов, мотороллеров и автобусов (за исключением произведенных на территории РФ и стран СНГ со сроком эксплуатации десять и более лет начиная с года выпуска); других самоходных машин и механизмов на пневматическом и гусеничном ходу, самолетов, вертолетов, теплоходов, яхт, парусных судов, катеров, снегоходов, мотосаней, моторных лодок, гидроциклов, несамоходных (буксируемых судов) и других водных и воздушных транспортных средств, зарегистрированных в установленном порядке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2453B7">
              <w:rPr>
                <w:rFonts w:cs="Arial"/>
              </w:rPr>
              <w:t>паенакоплений</w:t>
            </w:r>
            <w:r w:rsidRPr="00FD71C0">
              <w:rPr>
                <w:rFonts w:cs="Arial"/>
              </w:rPr>
              <w:t xml:space="preserve"> в сельскохозяйственных, производственных, потребительских, жилищных накопительных, кредитных потребительских, жилищных, жилищно-строительных и иных потребительских специализированных кооперативах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предметов антиквариата и искусства, ювелирных изделий, бытовых изделий из драгоценных металлов и драгоценных камней и лома таких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сумм, находящихся во вкладах в учреждениях банков и других кредитных учреждениях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ценных бумаг в их стоимостном выражении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валютных ценностей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иного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 xml:space="preserve">Копии налоговых деклараций о доходах за расчетный период, заверенные налоговыми органами (если гражданин в соответствии с законодательством о </w:t>
            </w:r>
            <w:r w:rsidRPr="00FD71C0">
              <w:rPr>
                <w:rFonts w:cs="Arial"/>
              </w:rPr>
              <w:lastRenderedPageBreak/>
              <w:t>налогах и сборах обязан подавать декларацию)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lastRenderedPageBreak/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Справки о доходах физического лица, если заявитель, член семьи, одиноко проживающий гражданин в соответствии с законодательством не обязан подавать налоговую декларацию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Документы, подтверждающие доходы, полученные каждым членом семьи или одиноко проживающим гражданином в денежной и натуральной форме, в том числе:</w:t>
            </w:r>
          </w:p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предусмотренные системой оплаты труда выплаты, учитываемые при расчете среднего заработка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социальные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ежемесячное пожизненное содержание судей, вышедших в отставку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rPr>
          <w:trHeight w:val="14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 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ежемесячное пособие на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</w:t>
            </w:r>
            <w:r w:rsidRPr="00FD71C0">
              <w:rPr>
                <w:rFonts w:cs="Arial"/>
              </w:rPr>
              <w:lastRenderedPageBreak/>
              <w:t>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 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 xml:space="preserve"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</w:t>
            </w:r>
            <w:r w:rsidRPr="00FD71C0">
              <w:rPr>
                <w:rFonts w:cs="Arial"/>
              </w:rPr>
              <w:lastRenderedPageBreak/>
              <w:t>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оплата работ по договорам, заключаемым в соответствии с гражданским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авторские вознаграждения, получаемые в соответствии с законодательством об авторском праве и смежных правах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алименты, получаемые членами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проценты по банковским вкладам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наследуемые и подаренные денежные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 xml:space="preserve">денежные эквиваленты полученных членами семьи льгот и социальных гарантий, установленных органами государственной власти Российской Федерации, </w:t>
            </w:r>
            <w:r w:rsidRPr="00FD71C0">
              <w:rPr>
                <w:rFonts w:cs="Arial"/>
              </w:rPr>
              <w:lastRenderedPageBreak/>
              <w:t>субъектов Российской Федерации, органами местного самоуправления,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</w:tbl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Всего документов ____________________________________________ экз.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Передано "___"_____________ 20___ г. ______________________________________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подпись заявителя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Принято "___"_____________ 20___ г. ______________________________________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подпись должностного лица, принявшего документы</w:t>
      </w:r>
    </w:p>
    <w:p w:rsidR="00450072" w:rsidRPr="00FD71C0" w:rsidRDefault="00450072" w:rsidP="0055390B">
      <w:pPr>
        <w:ind w:firstLine="0"/>
        <w:rPr>
          <w:rFonts w:cs="Arial"/>
        </w:rPr>
        <w:sectPr w:rsidR="00450072" w:rsidRPr="00FD71C0" w:rsidSect="0065558F">
          <w:type w:val="continuous"/>
          <w:pgSz w:w="16838" w:h="11905" w:orient="landscape"/>
          <w:pgMar w:top="2268" w:right="567" w:bottom="567" w:left="1701" w:header="720" w:footer="720" w:gutter="0"/>
          <w:cols w:space="720"/>
          <w:docGrid w:linePitch="326"/>
        </w:sectPr>
      </w:pPr>
    </w:p>
    <w:p w:rsidR="00450072" w:rsidRPr="00FD71C0" w:rsidRDefault="00450072" w:rsidP="0055390B">
      <w:pPr>
        <w:adjustRightInd w:val="0"/>
        <w:ind w:firstLine="5812"/>
        <w:rPr>
          <w:rFonts w:cs="Arial"/>
        </w:rPr>
      </w:pPr>
      <w:r w:rsidRPr="00FD71C0">
        <w:rPr>
          <w:rFonts w:cs="Arial"/>
        </w:rPr>
        <w:lastRenderedPageBreak/>
        <w:t>Приложение №4</w:t>
      </w:r>
    </w:p>
    <w:p w:rsidR="00450072" w:rsidRPr="00FD71C0" w:rsidRDefault="0055390B" w:rsidP="0055390B">
      <w:pPr>
        <w:adjustRightInd w:val="0"/>
        <w:ind w:firstLine="5812"/>
        <w:rPr>
          <w:rFonts w:cs="Arial"/>
        </w:rPr>
      </w:pPr>
      <w:r>
        <w:rPr>
          <w:rFonts w:cs="Arial"/>
        </w:rPr>
        <w:t>к</w:t>
      </w:r>
      <w:r w:rsidR="00450072" w:rsidRPr="00FD71C0">
        <w:rPr>
          <w:rFonts w:cs="Arial"/>
        </w:rPr>
        <w:t xml:space="preserve"> административному регламенту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Блок-схема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1683"/>
        <w:gridCol w:w="711"/>
        <w:gridCol w:w="2394"/>
        <w:gridCol w:w="975"/>
        <w:gridCol w:w="1419"/>
      </w:tblGrid>
      <w:tr w:rsidR="00450072" w:rsidRPr="00FD71C0" w:rsidTr="0065558F">
        <w:trPr>
          <w:gridAfter w:val="2"/>
          <w:wAfter w:w="2394" w:type="dxa"/>
        </w:trPr>
        <w:tc>
          <w:tcPr>
            <w:tcW w:w="2394" w:type="dxa"/>
            <w:tcBorders>
              <w:top w:val="nil"/>
              <w:left w:val="nil"/>
              <w:bottom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788" w:type="dxa"/>
            <w:gridSpan w:val="3"/>
            <w:hideMark/>
          </w:tcPr>
          <w:p w:rsidR="00450072" w:rsidRPr="00FD71C0" w:rsidRDefault="00450072" w:rsidP="0055390B">
            <w:pPr>
              <w:adjustRightInd w:val="0"/>
              <w:ind w:firstLine="0"/>
              <w:jc w:val="center"/>
              <w:rPr>
                <w:rFonts w:cs="Arial"/>
              </w:rPr>
            </w:pPr>
            <w:r w:rsidRPr="00FD71C0">
              <w:rPr>
                <w:rFonts w:cs="Arial"/>
              </w:rPr>
              <w:t>Прием и регистрация заявления, документов от заявителя</w:t>
            </w:r>
          </w:p>
        </w:tc>
      </w:tr>
      <w:tr w:rsidR="00450072" w:rsidRPr="00FD71C0" w:rsidTr="0065558F">
        <w:tc>
          <w:tcPr>
            <w:tcW w:w="4788" w:type="dxa"/>
            <w:gridSpan w:val="3"/>
            <w:tcBorders>
              <w:top w:val="nil"/>
              <w:left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788" w:type="dxa"/>
            <w:gridSpan w:val="3"/>
            <w:tcBorders>
              <w:top w:val="nil"/>
              <w:right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576" w:type="dxa"/>
            <w:gridSpan w:val="6"/>
          </w:tcPr>
          <w:p w:rsidR="00450072" w:rsidRPr="00FD71C0" w:rsidRDefault="00450072" w:rsidP="0055390B">
            <w:pPr>
              <w:adjustRightInd w:val="0"/>
              <w:ind w:firstLine="0"/>
              <w:jc w:val="center"/>
              <w:rPr>
                <w:rFonts w:cs="Arial"/>
              </w:rPr>
            </w:pPr>
            <w:r w:rsidRPr="00FD71C0">
              <w:rPr>
                <w:rFonts w:cs="Arial"/>
              </w:rPr>
              <w:t>Проверка представленного пакета документов, принятие решения о признании заявителя малоимущим в целях постановки на учет и предоставления по договору социального найма жилого помещения муниципального жилищного фонда либо об отказе в признании малоимущим</w:t>
            </w:r>
          </w:p>
        </w:tc>
      </w:tr>
      <w:tr w:rsidR="00450072" w:rsidRPr="00FD71C0" w:rsidTr="0065558F">
        <w:tc>
          <w:tcPr>
            <w:tcW w:w="2394" w:type="dxa"/>
            <w:tcBorders>
              <w:left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763" w:type="dxa"/>
            <w:gridSpan w:val="4"/>
            <w:tcBorders>
              <w:bottom w:val="nil"/>
              <w:right w:val="single" w:sz="4" w:space="0" w:color="auto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450072" w:rsidRPr="00FD71C0" w:rsidRDefault="00450072" w:rsidP="0055390B">
            <w:pPr>
              <w:adjustRightInd w:val="0"/>
              <w:ind w:firstLine="0"/>
              <w:jc w:val="center"/>
              <w:rPr>
                <w:rFonts w:cs="Arial"/>
              </w:rPr>
            </w:pPr>
            <w:r w:rsidRPr="00FD71C0">
              <w:rPr>
                <w:rFonts w:cs="Arial"/>
              </w:rPr>
              <w:t>Соответствует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788" w:type="dxa"/>
            <w:gridSpan w:val="3"/>
            <w:hideMark/>
          </w:tcPr>
          <w:p w:rsidR="00450072" w:rsidRPr="00FD71C0" w:rsidRDefault="00450072" w:rsidP="0055390B">
            <w:pPr>
              <w:adjustRightInd w:val="0"/>
              <w:ind w:firstLine="0"/>
              <w:jc w:val="center"/>
              <w:rPr>
                <w:rFonts w:cs="Arial"/>
              </w:rPr>
            </w:pPr>
            <w:r w:rsidRPr="00FD71C0">
              <w:rPr>
                <w:rFonts w:cs="Arial"/>
              </w:rPr>
              <w:t>Не соответствует</w:t>
            </w:r>
          </w:p>
        </w:tc>
      </w:tr>
      <w:tr w:rsidR="00450072" w:rsidRPr="00FD71C0" w:rsidTr="0065558F">
        <w:tc>
          <w:tcPr>
            <w:tcW w:w="2394" w:type="dxa"/>
            <w:tcBorders>
              <w:left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394" w:type="dxa"/>
            <w:gridSpan w:val="2"/>
            <w:tcBorders>
              <w:right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450072" w:rsidRPr="00FD71C0" w:rsidRDefault="00450072" w:rsidP="0055390B">
            <w:pPr>
              <w:adjustRightInd w:val="0"/>
              <w:ind w:firstLine="0"/>
              <w:jc w:val="center"/>
              <w:rPr>
                <w:rFonts w:cs="Arial"/>
              </w:rPr>
            </w:pPr>
            <w:r w:rsidRPr="00FD71C0">
              <w:rPr>
                <w:rFonts w:cs="Arial"/>
              </w:rPr>
              <w:t>Подготовка постановления о признании заявителя малоимущим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788" w:type="dxa"/>
            <w:gridSpan w:val="3"/>
            <w:hideMark/>
          </w:tcPr>
          <w:p w:rsidR="00450072" w:rsidRPr="00FD71C0" w:rsidRDefault="00450072" w:rsidP="0055390B">
            <w:pPr>
              <w:adjustRightInd w:val="0"/>
              <w:ind w:firstLine="0"/>
              <w:jc w:val="center"/>
              <w:rPr>
                <w:rFonts w:cs="Arial"/>
              </w:rPr>
            </w:pPr>
            <w:r w:rsidRPr="00FD71C0">
              <w:rPr>
                <w:rFonts w:cs="Arial"/>
              </w:rPr>
              <w:t>Подготовка постановления об отказе в признании заявителя малоимущим</w:t>
            </w:r>
          </w:p>
        </w:tc>
      </w:tr>
      <w:tr w:rsidR="00450072" w:rsidRPr="00FD71C0" w:rsidTr="0065558F">
        <w:tc>
          <w:tcPr>
            <w:tcW w:w="2394" w:type="dxa"/>
            <w:tcBorders>
              <w:left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394" w:type="dxa"/>
            <w:gridSpan w:val="2"/>
            <w:tcBorders>
              <w:right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450072" w:rsidRPr="00FD71C0" w:rsidRDefault="00450072" w:rsidP="0055390B">
            <w:pPr>
              <w:adjustRightInd w:val="0"/>
              <w:ind w:firstLine="0"/>
              <w:jc w:val="center"/>
              <w:rPr>
                <w:rFonts w:cs="Arial"/>
              </w:rPr>
            </w:pPr>
            <w:r w:rsidRPr="00FD71C0">
              <w:rPr>
                <w:rFonts w:cs="Arial"/>
              </w:rPr>
              <w:t>Подготовка письменного уведомления о признании заявителя малоимущим</w:t>
            </w:r>
          </w:p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788" w:type="dxa"/>
            <w:gridSpan w:val="3"/>
            <w:hideMark/>
          </w:tcPr>
          <w:p w:rsidR="00450072" w:rsidRPr="00FD71C0" w:rsidRDefault="00450072" w:rsidP="0055390B">
            <w:pPr>
              <w:adjustRightInd w:val="0"/>
              <w:ind w:firstLine="0"/>
              <w:jc w:val="center"/>
              <w:rPr>
                <w:rFonts w:cs="Arial"/>
              </w:rPr>
            </w:pPr>
            <w:r w:rsidRPr="00FD71C0">
              <w:rPr>
                <w:rFonts w:cs="Arial"/>
              </w:rPr>
              <w:t>Подготовка письменного уведомления об отказе в признании малоимущим</w:t>
            </w:r>
          </w:p>
        </w:tc>
      </w:tr>
      <w:tr w:rsidR="00450072" w:rsidRPr="00FD71C0" w:rsidTr="0065558F">
        <w:tc>
          <w:tcPr>
            <w:tcW w:w="2394" w:type="dxa"/>
            <w:tcBorders>
              <w:left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394" w:type="dxa"/>
            <w:gridSpan w:val="2"/>
            <w:tcBorders>
              <w:right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450072" w:rsidRPr="00FD71C0" w:rsidRDefault="00450072" w:rsidP="0055390B">
            <w:pPr>
              <w:adjustRightInd w:val="0"/>
              <w:ind w:firstLine="0"/>
              <w:jc w:val="center"/>
              <w:rPr>
                <w:rFonts w:cs="Arial"/>
              </w:rPr>
            </w:pPr>
            <w:r w:rsidRPr="00FD71C0">
              <w:rPr>
                <w:rFonts w:cs="Arial"/>
              </w:rPr>
              <w:t>Выдача (направление) заявителю постановления и уведомления о признании малоимущим</w:t>
            </w:r>
          </w:p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788" w:type="dxa"/>
            <w:gridSpan w:val="3"/>
            <w:hideMark/>
          </w:tcPr>
          <w:p w:rsidR="00450072" w:rsidRPr="00FD71C0" w:rsidRDefault="00450072" w:rsidP="0055390B">
            <w:pPr>
              <w:adjustRightInd w:val="0"/>
              <w:ind w:firstLine="0"/>
              <w:jc w:val="center"/>
              <w:rPr>
                <w:rFonts w:cs="Arial"/>
              </w:rPr>
            </w:pPr>
            <w:r w:rsidRPr="00FD71C0">
              <w:rPr>
                <w:rFonts w:cs="Arial"/>
              </w:rPr>
              <w:t>Выдача (направление) заявителю постановления и уведомления об отказе в признании малоимущим</w:t>
            </w:r>
          </w:p>
        </w:tc>
      </w:tr>
      <w:tr w:rsidR="00450072" w:rsidRPr="00FD71C0" w:rsidTr="0065558F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</w:tbl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ind w:firstLine="4820"/>
        <w:rPr>
          <w:rFonts w:cs="Arial"/>
        </w:rPr>
      </w:pPr>
      <w:r w:rsidRPr="00FD71C0">
        <w:rPr>
          <w:rFonts w:cs="Arial"/>
        </w:rPr>
        <w:br w:type="page"/>
      </w:r>
      <w:r w:rsidRPr="00FD71C0">
        <w:rPr>
          <w:rFonts w:cs="Arial"/>
        </w:rPr>
        <w:lastRenderedPageBreak/>
        <w:t>Приложение № 5</w:t>
      </w:r>
    </w:p>
    <w:p w:rsidR="00450072" w:rsidRPr="00FD71C0" w:rsidRDefault="00450072" w:rsidP="0055390B">
      <w:pPr>
        <w:adjustRightInd w:val="0"/>
        <w:ind w:firstLine="4820"/>
        <w:rPr>
          <w:rFonts w:cs="Arial"/>
        </w:rPr>
      </w:pPr>
      <w:r w:rsidRPr="00FD71C0">
        <w:rPr>
          <w:rFonts w:cs="Arial"/>
        </w:rPr>
        <w:t>к административному регламенту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РАСПИСКА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в получении документов, представленных для рассмотрения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вопроса признания граждан малоимущими в целях постановки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на учет и предоставления по договорам социального найма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жилых помещений муниципального жилищного фонда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Настоящим удостоверяется, что заявитель____________________________________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(фамилия, имя, отчество)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предоставил, а сотрудник _________________________________________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__________________________________________________________________________получил "_____"______________ документы в количестве ________________ экземпляров по 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(число) (месяц прописью) (год) (прописью)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прилагаемому к заявлению перечню документов, необходимых для признания граждан малоимущими.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____________________ _________________ 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должность подпись Ф.И.О.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М.П.</w:t>
      </w:r>
    </w:p>
    <w:p w:rsidR="00450072" w:rsidRPr="00FD71C0" w:rsidRDefault="00450072" w:rsidP="0055390B">
      <w:pPr>
        <w:ind w:firstLine="0"/>
        <w:rPr>
          <w:rFonts w:cs="Arial"/>
        </w:rPr>
        <w:sectPr w:rsidR="00450072" w:rsidRPr="00FD71C0" w:rsidSect="0065558F">
          <w:type w:val="continuous"/>
          <w:pgSz w:w="11905" w:h="16838"/>
          <w:pgMar w:top="2268" w:right="567" w:bottom="567" w:left="1701" w:header="720" w:footer="720" w:gutter="0"/>
          <w:cols w:space="720"/>
          <w:docGrid w:linePitch="326"/>
        </w:sectPr>
      </w:pPr>
    </w:p>
    <w:p w:rsidR="00450072" w:rsidRPr="00FD71C0" w:rsidRDefault="00450072" w:rsidP="0055390B">
      <w:pPr>
        <w:adjustRightInd w:val="0"/>
        <w:ind w:firstLine="9639"/>
        <w:rPr>
          <w:rFonts w:cs="Arial"/>
        </w:rPr>
      </w:pPr>
      <w:r w:rsidRPr="00FD71C0">
        <w:rPr>
          <w:rFonts w:cs="Arial"/>
        </w:rPr>
        <w:lastRenderedPageBreak/>
        <w:t>Приложение № 6</w:t>
      </w:r>
    </w:p>
    <w:p w:rsidR="00450072" w:rsidRPr="00FD71C0" w:rsidRDefault="00450072" w:rsidP="0055390B">
      <w:pPr>
        <w:adjustRightInd w:val="0"/>
        <w:ind w:firstLine="9639"/>
        <w:rPr>
          <w:rFonts w:cs="Arial"/>
        </w:rPr>
      </w:pPr>
      <w:r w:rsidRPr="00FD71C0">
        <w:rPr>
          <w:rFonts w:cs="Arial"/>
        </w:rPr>
        <w:t>к административному регламенту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Листок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расчета пороговых значений стоимости имущества и среднедушевого дохода в 20___ году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семьи _____________________________________________________,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состоящей из __________ человек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  <w:r w:rsidRPr="00FD71C0">
        <w:rPr>
          <w:rFonts w:cs="Arial"/>
        </w:rPr>
        <w:t>1. Пороговое значение стоимости имущества (ПС): П С= СЖ = НП x РЦ x К, тыс. руб.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  <w:r w:rsidRPr="00FD71C0">
        <w:rPr>
          <w:rFonts w:cs="Arial"/>
        </w:rPr>
        <w:t>2. Пороговое значение размера среднедушевого дохода (ПД): ПД = ПМ + СЖ / (ПН x К) - И / (ПН x К), руб.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938"/>
        <w:gridCol w:w="1701"/>
        <w:gridCol w:w="2410"/>
        <w:gridCol w:w="2409"/>
      </w:tblGrid>
      <w:tr w:rsidR="00450072" w:rsidRPr="00FD71C0" w:rsidTr="0065558F">
        <w:trPr>
          <w:trHeight w:val="33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Ед.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Установленная величина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Величина порогового значения</w:t>
            </w:r>
          </w:p>
        </w:tc>
      </w:tr>
      <w:tr w:rsidR="00450072" w:rsidRPr="00FD71C0" w:rsidTr="0065558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НП - норма предоставления площади жилого помещения по договору социального найма на одного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&lt;*&gt;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-</w:t>
            </w:r>
          </w:p>
        </w:tc>
      </w:tr>
      <w:tr w:rsidR="00450072" w:rsidRPr="00FD71C0" w:rsidTr="0065558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 xml:space="preserve">РЦ - средняя рыночная 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D71C0">
                <w:rPr>
                  <w:rFonts w:cs="Arial"/>
                </w:rPr>
                <w:t>1 кв. м</w:t>
              </w:r>
            </w:smartTag>
            <w:r w:rsidRPr="00FD71C0">
              <w:rPr>
                <w:rFonts w:cs="Arial"/>
              </w:rPr>
              <w:t xml:space="preserve"> общей площади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&lt;*&gt;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-</w:t>
            </w:r>
          </w:p>
        </w:tc>
      </w:tr>
      <w:tr w:rsidR="00450072" w:rsidRPr="00FD71C0" w:rsidTr="0065558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К - количество членов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-</w:t>
            </w:r>
          </w:p>
        </w:tc>
      </w:tr>
      <w:tr w:rsidR="00450072" w:rsidRPr="00FD71C0" w:rsidTr="0065558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ПМ - величина прожиточного минимума на душу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&lt;*&gt;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-</w:t>
            </w:r>
          </w:p>
        </w:tc>
      </w:tr>
      <w:tr w:rsidR="00450072" w:rsidRPr="00FD71C0" w:rsidTr="0065558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 = ПС - пороговое значение стоимости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ПН - установленный период накоплений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&lt;*&gt;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-</w:t>
            </w:r>
          </w:p>
        </w:tc>
      </w:tr>
      <w:tr w:rsidR="00450072" w:rsidRPr="00FD71C0" w:rsidTr="0065558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 xml:space="preserve">И - размер стоимости имущества, принадлежащего семье гражданина-заявителя, подлежащего налогообложению и </w:t>
            </w:r>
            <w:r w:rsidRPr="00FD71C0">
              <w:rPr>
                <w:rFonts w:cs="Arial"/>
              </w:rPr>
              <w:lastRenderedPageBreak/>
              <w:t>учитываемого при отнесении граждан к категории малоимущих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lastRenderedPageBreak/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-</w:t>
            </w:r>
          </w:p>
        </w:tc>
      </w:tr>
      <w:tr w:rsidR="00450072" w:rsidRPr="00FD71C0" w:rsidTr="0065558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lastRenderedPageBreak/>
              <w:t>ПД - пороговое значение размера среднедушевого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Общий размер дохода семьи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</w:tbl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Размер дохода = (доход всех членов) 1/12__________________ : ____ (на число членов) = 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ВЫВОД: Реальный доход на каждого члена семьи _______________________________ (меньше,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больше) порогового значения стоимости имущества и среднедушевого дохода данной семьи.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Следовательно: они _______________________________ (являются малоимущими, не являются малоимущими).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  <w:r w:rsidRPr="00FD71C0">
        <w:rPr>
          <w:rFonts w:cs="Arial"/>
        </w:rPr>
        <w:t>Справочно: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  <w:r w:rsidRPr="00FD71C0">
        <w:rPr>
          <w:rFonts w:cs="Arial"/>
        </w:rPr>
        <w:t>--------------------------------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  <w:r w:rsidRPr="00FD71C0">
        <w:rPr>
          <w:rFonts w:cs="Arial"/>
        </w:rPr>
        <w:t>&lt;*&gt; Показатели, утверждаемые нормативными актами.</w:t>
      </w:r>
    </w:p>
    <w:p w:rsidR="00450072" w:rsidRPr="00FD71C0" w:rsidRDefault="00450072" w:rsidP="0055390B">
      <w:pPr>
        <w:ind w:firstLine="0"/>
        <w:rPr>
          <w:rFonts w:cs="Arial"/>
        </w:rPr>
        <w:sectPr w:rsidR="00450072" w:rsidRPr="00FD71C0" w:rsidSect="0065558F">
          <w:type w:val="continuous"/>
          <w:pgSz w:w="16838" w:h="11905" w:orient="landscape"/>
          <w:pgMar w:top="2268" w:right="567" w:bottom="567" w:left="1701" w:header="720" w:footer="720" w:gutter="0"/>
          <w:cols w:space="720"/>
          <w:docGrid w:linePitch="326"/>
        </w:sectPr>
      </w:pPr>
    </w:p>
    <w:p w:rsidR="00450072" w:rsidRPr="00FD71C0" w:rsidRDefault="00450072" w:rsidP="0055390B">
      <w:pPr>
        <w:adjustRightInd w:val="0"/>
        <w:ind w:firstLine="5387"/>
        <w:rPr>
          <w:rFonts w:cs="Arial"/>
        </w:rPr>
      </w:pPr>
      <w:r w:rsidRPr="00FD71C0">
        <w:rPr>
          <w:rFonts w:cs="Arial"/>
        </w:rPr>
        <w:lastRenderedPageBreak/>
        <w:t>Приложение № 7</w:t>
      </w:r>
    </w:p>
    <w:p w:rsidR="00450072" w:rsidRPr="00FD71C0" w:rsidRDefault="00450072" w:rsidP="0055390B">
      <w:pPr>
        <w:adjustRightInd w:val="0"/>
        <w:ind w:firstLine="5387"/>
        <w:rPr>
          <w:rFonts w:cs="Arial"/>
        </w:rPr>
      </w:pPr>
      <w:r w:rsidRPr="00FD71C0">
        <w:rPr>
          <w:rFonts w:cs="Arial"/>
        </w:rPr>
        <w:t>к административному регламенту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Кому ___________________________________________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(фамилия, имя, отчество)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________________________________________________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Куда ___________________________________________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(почтовый индекс и адрес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________________________________________________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заявителя согласно заявлению о принятии на учет)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________________________________________________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________________________________________________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УВЕДОМЛЕНИЕ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о признании граждан малоимущими в целях постановки на учет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и предоставления по договорам социального найма жилых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помещений муниципального жилищного фонда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Администрация </w:t>
      </w:r>
      <w:r w:rsidR="00343C05">
        <w:rPr>
          <w:rFonts w:cs="Arial"/>
        </w:rPr>
        <w:t>Морозовск</w:t>
      </w:r>
      <w:r w:rsidR="0065558F">
        <w:rPr>
          <w:rFonts w:cs="Arial"/>
        </w:rPr>
        <w:t>ого</w:t>
      </w:r>
      <w:r w:rsidRPr="00FD71C0">
        <w:rPr>
          <w:rFonts w:cs="Arial"/>
        </w:rPr>
        <w:t xml:space="preserve"> сельского поселения рассмотрев представленные документы 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фонда, решило в соответствии с постановлением администрации (указать муниципальное образование) от ____________ №____ ____________________________ (наименование акта, дата его принятия и номер)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________________________________________________________________________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признать ________________________________________________________________________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________________________________________________________________________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________________________________________________________________________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(фамилия, имя, отчество)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малоимущими в целях постановки на учет и предоставления по договорам социального найма жилых помещений муниципального жилищного фонда.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Постановление администрации прилагается.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Приложение на ______ листах.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____________________ _________________ 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должность подпись Ф.И.О.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"____" ____________ 20____ г.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М.П.</w:t>
      </w:r>
    </w:p>
    <w:p w:rsidR="00450072" w:rsidRPr="00FD71C0" w:rsidRDefault="00450072" w:rsidP="0055390B">
      <w:pPr>
        <w:adjustRightInd w:val="0"/>
        <w:ind w:firstLine="5103"/>
        <w:rPr>
          <w:rFonts w:cs="Arial"/>
        </w:rPr>
      </w:pPr>
      <w:r w:rsidRPr="00FD71C0">
        <w:rPr>
          <w:rFonts w:cs="Arial"/>
        </w:rPr>
        <w:br w:type="page"/>
      </w:r>
      <w:r w:rsidRPr="00FD71C0">
        <w:rPr>
          <w:rFonts w:cs="Arial"/>
        </w:rPr>
        <w:lastRenderedPageBreak/>
        <w:t>Приложение № 8</w:t>
      </w:r>
    </w:p>
    <w:p w:rsidR="00450072" w:rsidRPr="00FD71C0" w:rsidRDefault="00450072" w:rsidP="0055390B">
      <w:pPr>
        <w:adjustRightInd w:val="0"/>
        <w:ind w:firstLine="5103"/>
        <w:rPr>
          <w:rFonts w:cs="Arial"/>
        </w:rPr>
      </w:pPr>
      <w:r w:rsidRPr="00FD71C0">
        <w:rPr>
          <w:rFonts w:cs="Arial"/>
        </w:rPr>
        <w:t>к административному регламенту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Кому ___________________________________________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(фамилия, имя, отчество)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________________________________________________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Куда ___________________________________________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(почтовый индекс и адрес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________________________________________________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заявителя согласно заявлению о принятии на учет)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________________________________________________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________________________________________________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УВЕДОМЛЕНИЕ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об отказе в признании граждан малоимущими в целях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постановки на учет и предоставления по договорам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социального найма жилых помещений муниципального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жилищного фонда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Администрация </w:t>
      </w:r>
      <w:r w:rsidR="00343C05">
        <w:rPr>
          <w:rFonts w:cs="Arial"/>
        </w:rPr>
        <w:t>Морозовск</w:t>
      </w:r>
      <w:r w:rsidR="0065558F">
        <w:rPr>
          <w:rFonts w:cs="Arial"/>
        </w:rPr>
        <w:t>ого</w:t>
      </w:r>
      <w:r w:rsidRPr="00FD71C0">
        <w:rPr>
          <w:rFonts w:cs="Arial"/>
        </w:rPr>
        <w:t xml:space="preserve"> сельского поселения, рассмотрев представленные документы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фонда, решило в соответствии с постановлением администрации от _________________№ 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отказать __________________________________________________________________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________________________________________________________________________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(фамилия, имя, отчество)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в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Причина отказа ____________________________________________________________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________________________________________________________________________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________________________________________________________________________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________________________________________________________________________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Приказ прилагается. Приложение на ______ листах.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____________________ _________________ 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должность подпись Ф.И.О.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"_____" ______________ 20______ г.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М.П.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Глава </w:t>
      </w:r>
      <w:r w:rsidR="00343C05">
        <w:rPr>
          <w:rFonts w:cs="Arial"/>
        </w:rPr>
        <w:t>Морозовск</w:t>
      </w:r>
      <w:r w:rsidR="0065558F">
        <w:rPr>
          <w:rFonts w:cs="Arial"/>
        </w:rPr>
        <w:t>ого</w:t>
      </w:r>
      <w:r w:rsidRPr="00FD71C0">
        <w:rPr>
          <w:rFonts w:cs="Arial"/>
        </w:rPr>
        <w:t xml:space="preserve"> 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  <w:r w:rsidRPr="00FD71C0">
        <w:rPr>
          <w:rFonts w:cs="Arial"/>
        </w:rPr>
        <w:t>________________________</w:t>
      </w:r>
    </w:p>
    <w:p w:rsidR="005E7E47" w:rsidRDefault="005E7E47" w:rsidP="0055390B"/>
    <w:sectPr w:rsidR="005E7E47" w:rsidSect="0065558F">
      <w:type w:val="continuous"/>
      <w:pgSz w:w="11906" w:h="16838" w:code="9"/>
      <w:pgMar w:top="2268" w:right="567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A73" w:rsidRDefault="00012A73">
      <w:r>
        <w:separator/>
      </w:r>
    </w:p>
  </w:endnote>
  <w:endnote w:type="continuationSeparator" w:id="1">
    <w:p w:rsidR="00012A73" w:rsidRDefault="00012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A73" w:rsidRDefault="00012A73">
      <w:r>
        <w:separator/>
      </w:r>
    </w:p>
  </w:footnote>
  <w:footnote w:type="continuationSeparator" w:id="1">
    <w:p w:rsidR="00012A73" w:rsidRDefault="00012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7004"/>
    <w:multiLevelType w:val="multilevel"/>
    <w:tmpl w:val="4E4AC810"/>
    <w:lvl w:ilvl="0">
      <w:start w:val="2"/>
      <w:numFmt w:val="decimal"/>
      <w:lvlText w:val="%1."/>
      <w:lvlJc w:val="left"/>
      <w:pPr>
        <w:ind w:left="825" w:hanging="825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1359" w:hanging="82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893" w:hanging="8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5">
    <w:nsid w:val="45D67169"/>
    <w:multiLevelType w:val="multilevel"/>
    <w:tmpl w:val="0082CA62"/>
    <w:lvl w:ilvl="0">
      <w:start w:val="2"/>
      <w:numFmt w:val="decimal"/>
      <w:lvlText w:val="%1."/>
      <w:lvlJc w:val="left"/>
      <w:pPr>
        <w:ind w:left="825" w:hanging="825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260" w:hanging="82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695" w:hanging="8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abstractNum w:abstractNumId="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/>
      </w:rPr>
    </w:lvl>
  </w:abstractNum>
  <w:abstractNum w:abstractNumId="7">
    <w:nsid w:val="5C073C93"/>
    <w:multiLevelType w:val="multilevel"/>
    <w:tmpl w:val="3604C8F2"/>
    <w:lvl w:ilvl="0">
      <w:start w:val="2"/>
      <w:numFmt w:val="decimal"/>
      <w:lvlText w:val="%1."/>
      <w:lvlJc w:val="left"/>
      <w:pPr>
        <w:ind w:left="825" w:hanging="825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477" w:hanging="8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29" w:hanging="8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/>
      </w:rPr>
    </w:lvl>
  </w:abstractNum>
  <w:abstractNum w:abstractNumId="8">
    <w:nsid w:val="79B20308"/>
    <w:multiLevelType w:val="hybridMultilevel"/>
    <w:tmpl w:val="9866EEFC"/>
    <w:lvl w:ilvl="0" w:tplc="87962A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072"/>
    <w:rsid w:val="0000192E"/>
    <w:rsid w:val="00005E37"/>
    <w:rsid w:val="0001153D"/>
    <w:rsid w:val="00012A73"/>
    <w:rsid w:val="000277F6"/>
    <w:rsid w:val="00031823"/>
    <w:rsid w:val="00031D80"/>
    <w:rsid w:val="00034342"/>
    <w:rsid w:val="00050413"/>
    <w:rsid w:val="00062F17"/>
    <w:rsid w:val="00064326"/>
    <w:rsid w:val="0007222D"/>
    <w:rsid w:val="0008649A"/>
    <w:rsid w:val="0009231A"/>
    <w:rsid w:val="0009384B"/>
    <w:rsid w:val="00094E5C"/>
    <w:rsid w:val="00095D0D"/>
    <w:rsid w:val="00097753"/>
    <w:rsid w:val="000A6A09"/>
    <w:rsid w:val="000A7285"/>
    <w:rsid w:val="000B7348"/>
    <w:rsid w:val="000B7362"/>
    <w:rsid w:val="000C4CC5"/>
    <w:rsid w:val="000C512D"/>
    <w:rsid w:val="000C66EF"/>
    <w:rsid w:val="000C7DCD"/>
    <w:rsid w:val="000D3A66"/>
    <w:rsid w:val="000D45C0"/>
    <w:rsid w:val="000D6B2A"/>
    <w:rsid w:val="000D6CC1"/>
    <w:rsid w:val="000F1407"/>
    <w:rsid w:val="000F3864"/>
    <w:rsid w:val="000F400A"/>
    <w:rsid w:val="000F7555"/>
    <w:rsid w:val="00104B14"/>
    <w:rsid w:val="00117680"/>
    <w:rsid w:val="00117F4B"/>
    <w:rsid w:val="00122D60"/>
    <w:rsid w:val="00126812"/>
    <w:rsid w:val="00127D80"/>
    <w:rsid w:val="00140F01"/>
    <w:rsid w:val="001469E1"/>
    <w:rsid w:val="00147D16"/>
    <w:rsid w:val="00147F88"/>
    <w:rsid w:val="00154F54"/>
    <w:rsid w:val="00155CF0"/>
    <w:rsid w:val="001674A7"/>
    <w:rsid w:val="00182BCD"/>
    <w:rsid w:val="001A11D6"/>
    <w:rsid w:val="001A25EE"/>
    <w:rsid w:val="001A508A"/>
    <w:rsid w:val="001A63CA"/>
    <w:rsid w:val="001A6D72"/>
    <w:rsid w:val="001B305E"/>
    <w:rsid w:val="001C4309"/>
    <w:rsid w:val="001E6618"/>
    <w:rsid w:val="001E7605"/>
    <w:rsid w:val="001F49F8"/>
    <w:rsid w:val="001F4E9F"/>
    <w:rsid w:val="0020028F"/>
    <w:rsid w:val="002016C8"/>
    <w:rsid w:val="00203E8F"/>
    <w:rsid w:val="002050C0"/>
    <w:rsid w:val="00205726"/>
    <w:rsid w:val="00233212"/>
    <w:rsid w:val="00233D15"/>
    <w:rsid w:val="00240C39"/>
    <w:rsid w:val="00241FDA"/>
    <w:rsid w:val="002453B7"/>
    <w:rsid w:val="00245E40"/>
    <w:rsid w:val="002470F9"/>
    <w:rsid w:val="0026671C"/>
    <w:rsid w:val="00293D29"/>
    <w:rsid w:val="002A5E07"/>
    <w:rsid w:val="002A77A8"/>
    <w:rsid w:val="002B0771"/>
    <w:rsid w:val="002B18CD"/>
    <w:rsid w:val="002B1D7D"/>
    <w:rsid w:val="002C0A59"/>
    <w:rsid w:val="002C662E"/>
    <w:rsid w:val="002D4364"/>
    <w:rsid w:val="002E1166"/>
    <w:rsid w:val="002E28C1"/>
    <w:rsid w:val="002F1DBF"/>
    <w:rsid w:val="002F6421"/>
    <w:rsid w:val="00300589"/>
    <w:rsid w:val="00300EE0"/>
    <w:rsid w:val="003036A8"/>
    <w:rsid w:val="0030401D"/>
    <w:rsid w:val="00315C69"/>
    <w:rsid w:val="003206D7"/>
    <w:rsid w:val="0034286A"/>
    <w:rsid w:val="00343C05"/>
    <w:rsid w:val="00351175"/>
    <w:rsid w:val="0035410E"/>
    <w:rsid w:val="003541EE"/>
    <w:rsid w:val="00357417"/>
    <w:rsid w:val="00357A12"/>
    <w:rsid w:val="0036327B"/>
    <w:rsid w:val="00367954"/>
    <w:rsid w:val="003730C2"/>
    <w:rsid w:val="00373F6C"/>
    <w:rsid w:val="00377CBC"/>
    <w:rsid w:val="00380DE6"/>
    <w:rsid w:val="00386D5B"/>
    <w:rsid w:val="003912B0"/>
    <w:rsid w:val="003935C1"/>
    <w:rsid w:val="003A141A"/>
    <w:rsid w:val="003A3795"/>
    <w:rsid w:val="003A636D"/>
    <w:rsid w:val="003B77A5"/>
    <w:rsid w:val="003C08DB"/>
    <w:rsid w:val="003C707A"/>
    <w:rsid w:val="003D089A"/>
    <w:rsid w:val="003D3286"/>
    <w:rsid w:val="003D4145"/>
    <w:rsid w:val="003D71C4"/>
    <w:rsid w:val="003E2704"/>
    <w:rsid w:val="003F05B3"/>
    <w:rsid w:val="004042F3"/>
    <w:rsid w:val="00413E11"/>
    <w:rsid w:val="00414EE0"/>
    <w:rsid w:val="004200C8"/>
    <w:rsid w:val="00424113"/>
    <w:rsid w:val="004442B6"/>
    <w:rsid w:val="00450072"/>
    <w:rsid w:val="004536A1"/>
    <w:rsid w:val="00455F5B"/>
    <w:rsid w:val="004636CF"/>
    <w:rsid w:val="004646EE"/>
    <w:rsid w:val="00467EC7"/>
    <w:rsid w:val="0047383E"/>
    <w:rsid w:val="00476F74"/>
    <w:rsid w:val="00477132"/>
    <w:rsid w:val="00482291"/>
    <w:rsid w:val="0049641B"/>
    <w:rsid w:val="004A7B54"/>
    <w:rsid w:val="004B047C"/>
    <w:rsid w:val="004B057C"/>
    <w:rsid w:val="004B6501"/>
    <w:rsid w:val="004C2284"/>
    <w:rsid w:val="004D1E0A"/>
    <w:rsid w:val="004D2396"/>
    <w:rsid w:val="004E0C15"/>
    <w:rsid w:val="004E3309"/>
    <w:rsid w:val="00514B07"/>
    <w:rsid w:val="005164CF"/>
    <w:rsid w:val="00521BB3"/>
    <w:rsid w:val="005435F7"/>
    <w:rsid w:val="0055197A"/>
    <w:rsid w:val="0055390B"/>
    <w:rsid w:val="005575D1"/>
    <w:rsid w:val="0055777C"/>
    <w:rsid w:val="005729EC"/>
    <w:rsid w:val="00586082"/>
    <w:rsid w:val="00587770"/>
    <w:rsid w:val="005B24F9"/>
    <w:rsid w:val="005C4884"/>
    <w:rsid w:val="005C65EE"/>
    <w:rsid w:val="005D5A66"/>
    <w:rsid w:val="005E7E47"/>
    <w:rsid w:val="005F4CBC"/>
    <w:rsid w:val="00610FEB"/>
    <w:rsid w:val="00611D9B"/>
    <w:rsid w:val="00632C84"/>
    <w:rsid w:val="00641259"/>
    <w:rsid w:val="0064385D"/>
    <w:rsid w:val="0065301A"/>
    <w:rsid w:val="0065558F"/>
    <w:rsid w:val="006720C3"/>
    <w:rsid w:val="006730DC"/>
    <w:rsid w:val="00681E13"/>
    <w:rsid w:val="00683E82"/>
    <w:rsid w:val="006A2610"/>
    <w:rsid w:val="006A64D4"/>
    <w:rsid w:val="006B4D09"/>
    <w:rsid w:val="006D0507"/>
    <w:rsid w:val="006D39FD"/>
    <w:rsid w:val="006D79D5"/>
    <w:rsid w:val="006E1278"/>
    <w:rsid w:val="006E3C00"/>
    <w:rsid w:val="006F2926"/>
    <w:rsid w:val="006F4059"/>
    <w:rsid w:val="00702AD8"/>
    <w:rsid w:val="00710713"/>
    <w:rsid w:val="00711AF8"/>
    <w:rsid w:val="00712DA2"/>
    <w:rsid w:val="00712E25"/>
    <w:rsid w:val="00747FD7"/>
    <w:rsid w:val="00751039"/>
    <w:rsid w:val="00757C8D"/>
    <w:rsid w:val="007674D4"/>
    <w:rsid w:val="00774630"/>
    <w:rsid w:val="007762E8"/>
    <w:rsid w:val="0077633C"/>
    <w:rsid w:val="00790D49"/>
    <w:rsid w:val="00793570"/>
    <w:rsid w:val="00797E06"/>
    <w:rsid w:val="007A593F"/>
    <w:rsid w:val="007B10F9"/>
    <w:rsid w:val="007B3B76"/>
    <w:rsid w:val="007C0D43"/>
    <w:rsid w:val="007C10E7"/>
    <w:rsid w:val="007C2572"/>
    <w:rsid w:val="007C796F"/>
    <w:rsid w:val="007D302F"/>
    <w:rsid w:val="007D3EB0"/>
    <w:rsid w:val="007E4001"/>
    <w:rsid w:val="007E6582"/>
    <w:rsid w:val="007E6F70"/>
    <w:rsid w:val="007F2FE2"/>
    <w:rsid w:val="007F363A"/>
    <w:rsid w:val="007F471B"/>
    <w:rsid w:val="007F54AB"/>
    <w:rsid w:val="007F7606"/>
    <w:rsid w:val="0080088A"/>
    <w:rsid w:val="00802F21"/>
    <w:rsid w:val="00806B71"/>
    <w:rsid w:val="00814465"/>
    <w:rsid w:val="00815B98"/>
    <w:rsid w:val="00823291"/>
    <w:rsid w:val="00823580"/>
    <w:rsid w:val="00825918"/>
    <w:rsid w:val="00842649"/>
    <w:rsid w:val="00854121"/>
    <w:rsid w:val="00866500"/>
    <w:rsid w:val="008733A7"/>
    <w:rsid w:val="0088376D"/>
    <w:rsid w:val="00891243"/>
    <w:rsid w:val="00891C68"/>
    <w:rsid w:val="008959D7"/>
    <w:rsid w:val="008965AA"/>
    <w:rsid w:val="008A2D31"/>
    <w:rsid w:val="008A79E6"/>
    <w:rsid w:val="008C082E"/>
    <w:rsid w:val="008C4807"/>
    <w:rsid w:val="008C4A7A"/>
    <w:rsid w:val="008D5887"/>
    <w:rsid w:val="008E3EB6"/>
    <w:rsid w:val="008E51B9"/>
    <w:rsid w:val="008F1646"/>
    <w:rsid w:val="008F3414"/>
    <w:rsid w:val="00904CC8"/>
    <w:rsid w:val="009054C5"/>
    <w:rsid w:val="00922619"/>
    <w:rsid w:val="00927764"/>
    <w:rsid w:val="00931F33"/>
    <w:rsid w:val="00933A58"/>
    <w:rsid w:val="0093419E"/>
    <w:rsid w:val="00953D8E"/>
    <w:rsid w:val="00957CDF"/>
    <w:rsid w:val="009705C7"/>
    <w:rsid w:val="00972857"/>
    <w:rsid w:val="00982915"/>
    <w:rsid w:val="00994947"/>
    <w:rsid w:val="00996B98"/>
    <w:rsid w:val="009A4856"/>
    <w:rsid w:val="009B3CA7"/>
    <w:rsid w:val="009C08F0"/>
    <w:rsid w:val="009F2358"/>
    <w:rsid w:val="009F7409"/>
    <w:rsid w:val="00A04088"/>
    <w:rsid w:val="00A15C32"/>
    <w:rsid w:val="00A217DB"/>
    <w:rsid w:val="00A37FB7"/>
    <w:rsid w:val="00A4222F"/>
    <w:rsid w:val="00A53193"/>
    <w:rsid w:val="00A53AD8"/>
    <w:rsid w:val="00A540ED"/>
    <w:rsid w:val="00A61533"/>
    <w:rsid w:val="00A61EB5"/>
    <w:rsid w:val="00A7104D"/>
    <w:rsid w:val="00A80B81"/>
    <w:rsid w:val="00A835D8"/>
    <w:rsid w:val="00A8572D"/>
    <w:rsid w:val="00A93272"/>
    <w:rsid w:val="00AA4B2F"/>
    <w:rsid w:val="00AA5AEF"/>
    <w:rsid w:val="00AA7DCE"/>
    <w:rsid w:val="00AB18F6"/>
    <w:rsid w:val="00AB3A3C"/>
    <w:rsid w:val="00AB7C98"/>
    <w:rsid w:val="00AC598C"/>
    <w:rsid w:val="00AC7C93"/>
    <w:rsid w:val="00AE1883"/>
    <w:rsid w:val="00AF0BE6"/>
    <w:rsid w:val="00AF4BE1"/>
    <w:rsid w:val="00AF50A2"/>
    <w:rsid w:val="00AF55D1"/>
    <w:rsid w:val="00AF57A6"/>
    <w:rsid w:val="00AF5A52"/>
    <w:rsid w:val="00AF6134"/>
    <w:rsid w:val="00B0280B"/>
    <w:rsid w:val="00B110A7"/>
    <w:rsid w:val="00B11BAF"/>
    <w:rsid w:val="00B16DAE"/>
    <w:rsid w:val="00B25727"/>
    <w:rsid w:val="00B2742E"/>
    <w:rsid w:val="00B379C1"/>
    <w:rsid w:val="00B415F9"/>
    <w:rsid w:val="00B467AF"/>
    <w:rsid w:val="00B53BE9"/>
    <w:rsid w:val="00B6726A"/>
    <w:rsid w:val="00B72875"/>
    <w:rsid w:val="00B77522"/>
    <w:rsid w:val="00B96267"/>
    <w:rsid w:val="00B963B2"/>
    <w:rsid w:val="00B97DCD"/>
    <w:rsid w:val="00BA101D"/>
    <w:rsid w:val="00BA23F8"/>
    <w:rsid w:val="00BA32E8"/>
    <w:rsid w:val="00BA38BA"/>
    <w:rsid w:val="00BB3734"/>
    <w:rsid w:val="00BC375C"/>
    <w:rsid w:val="00BD2F71"/>
    <w:rsid w:val="00BE5FAF"/>
    <w:rsid w:val="00C10346"/>
    <w:rsid w:val="00C14281"/>
    <w:rsid w:val="00C16B9F"/>
    <w:rsid w:val="00C250C4"/>
    <w:rsid w:val="00C3207C"/>
    <w:rsid w:val="00C44226"/>
    <w:rsid w:val="00C54D82"/>
    <w:rsid w:val="00C71E0F"/>
    <w:rsid w:val="00C862AC"/>
    <w:rsid w:val="00C914D1"/>
    <w:rsid w:val="00C964C8"/>
    <w:rsid w:val="00C97416"/>
    <w:rsid w:val="00CA3640"/>
    <w:rsid w:val="00CB5314"/>
    <w:rsid w:val="00CC544C"/>
    <w:rsid w:val="00CC62EE"/>
    <w:rsid w:val="00CE7129"/>
    <w:rsid w:val="00CE74C2"/>
    <w:rsid w:val="00CF3396"/>
    <w:rsid w:val="00CF5201"/>
    <w:rsid w:val="00D00278"/>
    <w:rsid w:val="00D0334A"/>
    <w:rsid w:val="00D07EF2"/>
    <w:rsid w:val="00D13359"/>
    <w:rsid w:val="00D30443"/>
    <w:rsid w:val="00D401D3"/>
    <w:rsid w:val="00D95A9D"/>
    <w:rsid w:val="00D96E6A"/>
    <w:rsid w:val="00DA2495"/>
    <w:rsid w:val="00DB50B0"/>
    <w:rsid w:val="00DD75CC"/>
    <w:rsid w:val="00DF69B0"/>
    <w:rsid w:val="00E207CF"/>
    <w:rsid w:val="00E30591"/>
    <w:rsid w:val="00E3452C"/>
    <w:rsid w:val="00E35F40"/>
    <w:rsid w:val="00E41911"/>
    <w:rsid w:val="00E530B7"/>
    <w:rsid w:val="00E607AE"/>
    <w:rsid w:val="00E61F67"/>
    <w:rsid w:val="00E728D0"/>
    <w:rsid w:val="00E75492"/>
    <w:rsid w:val="00E756D2"/>
    <w:rsid w:val="00E778CF"/>
    <w:rsid w:val="00E9145E"/>
    <w:rsid w:val="00E93B33"/>
    <w:rsid w:val="00E9402F"/>
    <w:rsid w:val="00EA3CF0"/>
    <w:rsid w:val="00EA58B2"/>
    <w:rsid w:val="00EA7345"/>
    <w:rsid w:val="00EB0D29"/>
    <w:rsid w:val="00EB1067"/>
    <w:rsid w:val="00EB35FC"/>
    <w:rsid w:val="00ED2540"/>
    <w:rsid w:val="00ED3025"/>
    <w:rsid w:val="00ED468A"/>
    <w:rsid w:val="00ED6C32"/>
    <w:rsid w:val="00EF2972"/>
    <w:rsid w:val="00EF4904"/>
    <w:rsid w:val="00EF606D"/>
    <w:rsid w:val="00F02D85"/>
    <w:rsid w:val="00F12E26"/>
    <w:rsid w:val="00F1748F"/>
    <w:rsid w:val="00F2551D"/>
    <w:rsid w:val="00F26AD1"/>
    <w:rsid w:val="00F32727"/>
    <w:rsid w:val="00F35063"/>
    <w:rsid w:val="00F51A87"/>
    <w:rsid w:val="00F60A2D"/>
    <w:rsid w:val="00F61E0B"/>
    <w:rsid w:val="00F67C15"/>
    <w:rsid w:val="00F742A5"/>
    <w:rsid w:val="00F7510A"/>
    <w:rsid w:val="00F81B06"/>
    <w:rsid w:val="00F965E1"/>
    <w:rsid w:val="00F97C8B"/>
    <w:rsid w:val="00FA4143"/>
    <w:rsid w:val="00FA4A20"/>
    <w:rsid w:val="00FA7E2A"/>
    <w:rsid w:val="00FC0803"/>
    <w:rsid w:val="00FD52EA"/>
    <w:rsid w:val="00FD5EF0"/>
    <w:rsid w:val="00FE141B"/>
    <w:rsid w:val="00FF77B7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50072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0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2Название Знак"/>
    <w:link w:val="20"/>
    <w:locked/>
    <w:rsid w:val="00450072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rsid w:val="00450072"/>
    <w:pPr>
      <w:ind w:right="4536"/>
    </w:pPr>
    <w:rPr>
      <w:rFonts w:eastAsia="Calibri"/>
      <w:b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450072"/>
    <w:rPr>
      <w:rFonts w:ascii="Arial" w:eastAsia="Times New Roman" w:hAnsi="Arial" w:cs="Arial"/>
      <w:lang w:eastAsia="ru-RU" w:bidi="ar-SA"/>
    </w:rPr>
  </w:style>
  <w:style w:type="paragraph" w:customStyle="1" w:styleId="Title">
    <w:name w:val="Title!Название НПА"/>
    <w:basedOn w:val="a"/>
    <w:rsid w:val="004500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50072"/>
    <w:pPr>
      <w:widowControl w:val="0"/>
      <w:suppressAutoHyphens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450072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45007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5007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45007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D3025"/>
    <w:pPr>
      <w:ind w:firstLine="0"/>
      <w:jc w:val="left"/>
    </w:pPr>
    <w:rPr>
      <w:rFonts w:ascii="Calibri" w:eastAsia="Calibri" w:hAnsi="Calibri"/>
      <w:sz w:val="20"/>
      <w:szCs w:val="20"/>
      <w:lang/>
    </w:rPr>
  </w:style>
  <w:style w:type="character" w:customStyle="1" w:styleId="a9">
    <w:name w:val="Текст сноски Знак"/>
    <w:link w:val="a8"/>
    <w:uiPriority w:val="99"/>
    <w:semiHidden/>
    <w:rsid w:val="00ED3025"/>
    <w:rPr>
      <w:sz w:val="20"/>
      <w:szCs w:val="20"/>
    </w:rPr>
  </w:style>
  <w:style w:type="character" w:styleId="aa">
    <w:name w:val="footnote reference"/>
    <w:uiPriority w:val="99"/>
    <w:semiHidden/>
    <w:unhideWhenUsed/>
    <w:rsid w:val="00ED30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E84DB-F223-4B49-82E9-A36AAD08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10150</Words>
  <Characters>57855</Characters>
  <Application>Microsoft Office Word</Application>
  <DocSecurity>0</DocSecurity>
  <Lines>482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qq</cp:lastModifiedBy>
  <cp:revision>2</cp:revision>
  <cp:lastPrinted>2022-11-24T08:30:00Z</cp:lastPrinted>
  <dcterms:created xsi:type="dcterms:W3CDTF">2022-11-30T07:43:00Z</dcterms:created>
  <dcterms:modified xsi:type="dcterms:W3CDTF">2022-11-30T07:43:00Z</dcterms:modified>
</cp:coreProperties>
</file>